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45A" w:rsidRPr="001B745A" w:rsidRDefault="001B745A" w:rsidP="001B745A">
      <w:pPr>
        <w:pStyle w:val="1"/>
        <w:ind w:left="5529"/>
        <w:rPr>
          <w:b w:val="0"/>
          <w:sz w:val="28"/>
          <w:szCs w:val="28"/>
        </w:rPr>
      </w:pPr>
      <w:bookmarkStart w:id="0" w:name="sub_1000"/>
      <w:r w:rsidRPr="001B745A">
        <w:rPr>
          <w:b w:val="0"/>
          <w:sz w:val="28"/>
          <w:szCs w:val="28"/>
        </w:rPr>
        <w:t>УТВЕРЖДЕН</w:t>
      </w:r>
    </w:p>
    <w:p w:rsidR="001B745A" w:rsidRPr="001B745A" w:rsidRDefault="001B745A" w:rsidP="001B745A">
      <w:pPr>
        <w:ind w:left="5670"/>
        <w:jc w:val="center"/>
        <w:rPr>
          <w:sz w:val="28"/>
          <w:szCs w:val="28"/>
        </w:rPr>
      </w:pPr>
      <w:r w:rsidRPr="001B745A">
        <w:rPr>
          <w:sz w:val="28"/>
          <w:szCs w:val="28"/>
        </w:rPr>
        <w:t>приказом Управления Федерального казначейства</w:t>
      </w:r>
    </w:p>
    <w:p w:rsidR="001B745A" w:rsidRPr="001B745A" w:rsidRDefault="001B745A" w:rsidP="001B745A">
      <w:pPr>
        <w:ind w:left="5670"/>
        <w:jc w:val="center"/>
        <w:rPr>
          <w:sz w:val="28"/>
          <w:szCs w:val="28"/>
        </w:rPr>
      </w:pPr>
      <w:r w:rsidRPr="001B745A">
        <w:rPr>
          <w:sz w:val="28"/>
          <w:szCs w:val="28"/>
        </w:rPr>
        <w:t>по Челябинской области</w:t>
      </w:r>
    </w:p>
    <w:p w:rsidR="001B745A" w:rsidRDefault="001B745A" w:rsidP="001B745A">
      <w:pPr>
        <w:ind w:left="5670"/>
        <w:jc w:val="center"/>
        <w:rPr>
          <w:sz w:val="28"/>
          <w:szCs w:val="28"/>
        </w:rPr>
      </w:pPr>
      <w:r w:rsidRPr="001B745A">
        <w:rPr>
          <w:sz w:val="28"/>
          <w:szCs w:val="28"/>
        </w:rPr>
        <w:t xml:space="preserve">от </w:t>
      </w:r>
      <w:r w:rsidR="00AF42A3">
        <w:rPr>
          <w:sz w:val="28"/>
          <w:szCs w:val="28"/>
        </w:rPr>
        <w:t>03</w:t>
      </w:r>
      <w:r w:rsidRPr="001B745A">
        <w:rPr>
          <w:sz w:val="28"/>
          <w:szCs w:val="28"/>
        </w:rPr>
        <w:t xml:space="preserve"> </w:t>
      </w:r>
      <w:r w:rsidR="00801DFC">
        <w:rPr>
          <w:sz w:val="28"/>
          <w:szCs w:val="28"/>
        </w:rPr>
        <w:t>марта</w:t>
      </w:r>
      <w:r w:rsidRPr="001B745A"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14 г"/>
        </w:smartTagPr>
        <w:r w:rsidRPr="001B745A">
          <w:rPr>
            <w:sz w:val="28"/>
            <w:szCs w:val="28"/>
          </w:rPr>
          <w:t>2014 г</w:t>
        </w:r>
      </w:smartTag>
      <w:r w:rsidRPr="001B745A">
        <w:rPr>
          <w:sz w:val="28"/>
          <w:szCs w:val="28"/>
        </w:rPr>
        <w:t xml:space="preserve">. № </w:t>
      </w:r>
      <w:r w:rsidR="00AF42A3">
        <w:rPr>
          <w:sz w:val="28"/>
          <w:szCs w:val="28"/>
        </w:rPr>
        <w:t>98</w:t>
      </w:r>
    </w:p>
    <w:p w:rsidR="001B745A" w:rsidRPr="001B745A" w:rsidRDefault="001B745A" w:rsidP="001B745A"/>
    <w:p w:rsidR="001B745A" w:rsidRPr="001B745A" w:rsidRDefault="001B745A" w:rsidP="001B745A">
      <w:pPr>
        <w:pStyle w:val="1"/>
        <w:jc w:val="both"/>
        <w:rPr>
          <w:sz w:val="28"/>
          <w:szCs w:val="28"/>
        </w:rPr>
      </w:pPr>
    </w:p>
    <w:p w:rsidR="001B745A" w:rsidRPr="001B745A" w:rsidRDefault="001B745A" w:rsidP="001B745A">
      <w:pPr>
        <w:pStyle w:val="1"/>
        <w:jc w:val="both"/>
        <w:rPr>
          <w:sz w:val="28"/>
          <w:szCs w:val="28"/>
        </w:rPr>
      </w:pPr>
    </w:p>
    <w:p w:rsidR="001B745A" w:rsidRPr="001B745A" w:rsidRDefault="001B745A" w:rsidP="001B745A">
      <w:pPr>
        <w:pStyle w:val="1"/>
        <w:jc w:val="both"/>
        <w:rPr>
          <w:sz w:val="28"/>
          <w:szCs w:val="28"/>
        </w:rPr>
      </w:pPr>
    </w:p>
    <w:p w:rsidR="001B745A" w:rsidRPr="001B745A" w:rsidRDefault="001B745A" w:rsidP="001B745A">
      <w:pPr>
        <w:pStyle w:val="1"/>
        <w:rPr>
          <w:sz w:val="28"/>
          <w:szCs w:val="28"/>
        </w:rPr>
      </w:pPr>
      <w:r w:rsidRPr="001B745A">
        <w:rPr>
          <w:sz w:val="28"/>
          <w:szCs w:val="28"/>
        </w:rPr>
        <w:t>Порядок работы Аттестационной комиссии</w:t>
      </w:r>
    </w:p>
    <w:p w:rsidR="001B745A" w:rsidRDefault="001B745A" w:rsidP="001B745A">
      <w:pPr>
        <w:jc w:val="center"/>
        <w:rPr>
          <w:b/>
          <w:sz w:val="28"/>
          <w:szCs w:val="28"/>
        </w:rPr>
      </w:pPr>
      <w:r w:rsidRPr="001B745A">
        <w:rPr>
          <w:b/>
          <w:sz w:val="28"/>
          <w:szCs w:val="28"/>
        </w:rPr>
        <w:t>Управления Федерального казначейства по Челябинской области</w:t>
      </w:r>
    </w:p>
    <w:p w:rsidR="00926B76" w:rsidRPr="001B745A" w:rsidRDefault="00926B76" w:rsidP="001B745A">
      <w:pPr>
        <w:jc w:val="center"/>
        <w:rPr>
          <w:b/>
          <w:sz w:val="28"/>
          <w:szCs w:val="28"/>
        </w:rPr>
      </w:pPr>
      <w:r w:rsidRPr="003C215A">
        <w:rPr>
          <w:sz w:val="28"/>
          <w:szCs w:val="28"/>
        </w:rPr>
        <w:t>(</w:t>
      </w:r>
      <w:r>
        <w:rPr>
          <w:sz w:val="28"/>
          <w:szCs w:val="28"/>
        </w:rPr>
        <w:t>в редакции приказа Управления Федерального казначейства по Челябинской области от</w:t>
      </w:r>
      <w:r w:rsidRPr="003C215A">
        <w:rPr>
          <w:sz w:val="28"/>
          <w:szCs w:val="28"/>
        </w:rPr>
        <w:t xml:space="preserve"> </w:t>
      </w:r>
      <w:r>
        <w:rPr>
          <w:sz w:val="28"/>
          <w:szCs w:val="28"/>
        </w:rPr>
        <w:t>08 мая 2015 г. № 163</w:t>
      </w:r>
      <w:r w:rsidRPr="003C215A">
        <w:rPr>
          <w:sz w:val="28"/>
          <w:szCs w:val="28"/>
        </w:rPr>
        <w:t>)</w:t>
      </w:r>
    </w:p>
    <w:p w:rsidR="001B745A" w:rsidRPr="001B745A" w:rsidRDefault="001B745A" w:rsidP="001B745A"/>
    <w:bookmarkEnd w:id="0"/>
    <w:p w:rsidR="001B745A" w:rsidRPr="001B745A" w:rsidRDefault="001B745A" w:rsidP="001B745A">
      <w:pPr>
        <w:pStyle w:val="ae"/>
        <w:rPr>
          <w:rFonts w:ascii="Times New Roman" w:hAnsi="Times New Roman"/>
          <w:color w:val="auto"/>
          <w:sz w:val="28"/>
          <w:szCs w:val="28"/>
        </w:rPr>
      </w:pPr>
    </w:p>
    <w:p w:rsidR="001B745A" w:rsidRPr="00EB2402" w:rsidRDefault="001B745A" w:rsidP="001B745A">
      <w:pPr>
        <w:pStyle w:val="1"/>
        <w:rPr>
          <w:b w:val="0"/>
          <w:sz w:val="28"/>
          <w:szCs w:val="28"/>
        </w:rPr>
      </w:pPr>
      <w:bookmarkStart w:id="1" w:name="sub_1100"/>
      <w:r w:rsidRPr="00EB2402">
        <w:rPr>
          <w:b w:val="0"/>
          <w:sz w:val="28"/>
          <w:szCs w:val="28"/>
        </w:rPr>
        <w:t>I. Общие положения</w:t>
      </w:r>
    </w:p>
    <w:bookmarkEnd w:id="1"/>
    <w:p w:rsidR="001B745A" w:rsidRPr="001B745A" w:rsidRDefault="001B745A" w:rsidP="001B745A">
      <w:pPr>
        <w:jc w:val="both"/>
        <w:rPr>
          <w:sz w:val="28"/>
          <w:szCs w:val="28"/>
        </w:rPr>
      </w:pPr>
    </w:p>
    <w:p w:rsidR="001B745A" w:rsidRPr="001B745A" w:rsidRDefault="001B745A" w:rsidP="001B745A">
      <w:pPr>
        <w:ind w:firstLine="708"/>
        <w:jc w:val="both"/>
        <w:rPr>
          <w:sz w:val="28"/>
          <w:szCs w:val="28"/>
        </w:rPr>
      </w:pPr>
      <w:bookmarkStart w:id="2" w:name="sub_1001"/>
      <w:r w:rsidRPr="001B745A">
        <w:rPr>
          <w:sz w:val="28"/>
          <w:szCs w:val="28"/>
        </w:rPr>
        <w:t xml:space="preserve">1. </w:t>
      </w:r>
      <w:proofErr w:type="gramStart"/>
      <w:r w:rsidRPr="001B745A">
        <w:rPr>
          <w:sz w:val="28"/>
          <w:szCs w:val="28"/>
        </w:rPr>
        <w:t xml:space="preserve">Аттестационная комиссия </w:t>
      </w:r>
      <w:r w:rsidR="002868B2">
        <w:rPr>
          <w:sz w:val="28"/>
          <w:szCs w:val="28"/>
        </w:rPr>
        <w:t xml:space="preserve">Управления </w:t>
      </w:r>
      <w:r w:rsidRPr="001B745A">
        <w:rPr>
          <w:sz w:val="28"/>
          <w:szCs w:val="28"/>
        </w:rPr>
        <w:t xml:space="preserve">Федерального казначейства </w:t>
      </w:r>
      <w:r w:rsidR="00EB2402">
        <w:rPr>
          <w:sz w:val="28"/>
          <w:szCs w:val="28"/>
        </w:rPr>
        <w:t xml:space="preserve">по Челябинской области </w:t>
      </w:r>
      <w:r w:rsidR="002868B2">
        <w:rPr>
          <w:sz w:val="28"/>
          <w:szCs w:val="28"/>
        </w:rPr>
        <w:t xml:space="preserve">(далее - Управление) </w:t>
      </w:r>
      <w:r w:rsidRPr="001B745A">
        <w:rPr>
          <w:sz w:val="28"/>
          <w:szCs w:val="28"/>
        </w:rPr>
        <w:t xml:space="preserve">своей деятельности </w:t>
      </w:r>
      <w:r w:rsidRPr="002A52B1">
        <w:rPr>
          <w:sz w:val="28"/>
          <w:szCs w:val="28"/>
        </w:rPr>
        <w:t>руководствуется</w:t>
      </w:r>
      <w:r w:rsidRPr="002A52B1">
        <w:rPr>
          <w:b/>
          <w:sz w:val="28"/>
          <w:szCs w:val="28"/>
        </w:rPr>
        <w:t xml:space="preserve"> </w:t>
      </w:r>
      <w:hyperlink r:id="rId7" w:history="1">
        <w:r w:rsidRPr="002A52B1">
          <w:rPr>
            <w:rStyle w:val="ad"/>
            <w:b w:val="0"/>
            <w:color w:val="auto"/>
            <w:sz w:val="28"/>
            <w:szCs w:val="28"/>
          </w:rPr>
          <w:t>Федеральным законом</w:t>
        </w:r>
      </w:hyperlink>
      <w:r w:rsidRPr="002A52B1">
        <w:rPr>
          <w:sz w:val="28"/>
          <w:szCs w:val="28"/>
        </w:rPr>
        <w:t xml:space="preserve"> от 27 июля </w:t>
      </w:r>
      <w:smartTag w:uri="urn:schemas-microsoft-com:office:smarttags" w:element="metricconverter">
        <w:smartTagPr>
          <w:attr w:name="ProductID" w:val="2004 г"/>
        </w:smartTagPr>
        <w:r w:rsidRPr="002A52B1">
          <w:rPr>
            <w:sz w:val="28"/>
            <w:szCs w:val="28"/>
          </w:rPr>
          <w:t>2004 г</w:t>
        </w:r>
      </w:smartTag>
      <w:r w:rsidRPr="002A52B1">
        <w:rPr>
          <w:sz w:val="28"/>
          <w:szCs w:val="28"/>
        </w:rPr>
        <w:t xml:space="preserve">. </w:t>
      </w:r>
      <w:r w:rsidR="00681015">
        <w:rPr>
          <w:sz w:val="28"/>
          <w:szCs w:val="28"/>
        </w:rPr>
        <w:t>№</w:t>
      </w:r>
      <w:r w:rsidRPr="002A52B1">
        <w:rPr>
          <w:sz w:val="28"/>
          <w:szCs w:val="28"/>
        </w:rPr>
        <w:t xml:space="preserve"> 79-ФЗ "О государственной гражданской службе Российской Федерации", </w:t>
      </w:r>
      <w:hyperlink r:id="rId8" w:history="1">
        <w:r w:rsidRPr="002868B2">
          <w:rPr>
            <w:rStyle w:val="ad"/>
            <w:b w:val="0"/>
            <w:color w:val="auto"/>
            <w:sz w:val="28"/>
            <w:szCs w:val="28"/>
          </w:rPr>
          <w:t>Указом</w:t>
        </w:r>
      </w:hyperlink>
      <w:r w:rsidRPr="002A52B1">
        <w:rPr>
          <w:sz w:val="28"/>
          <w:szCs w:val="28"/>
        </w:rPr>
        <w:t xml:space="preserve"> Президента Российской Федерации от 1 февраля </w:t>
      </w:r>
      <w:smartTag w:uri="urn:schemas-microsoft-com:office:smarttags" w:element="metricconverter">
        <w:smartTagPr>
          <w:attr w:name="ProductID" w:val="2005 г"/>
        </w:smartTagPr>
        <w:r w:rsidRPr="002A52B1">
          <w:rPr>
            <w:sz w:val="28"/>
            <w:szCs w:val="28"/>
          </w:rPr>
          <w:t>2005 г</w:t>
        </w:r>
      </w:smartTag>
      <w:r w:rsidRPr="002A52B1">
        <w:rPr>
          <w:sz w:val="28"/>
          <w:szCs w:val="28"/>
        </w:rPr>
        <w:t xml:space="preserve">. </w:t>
      </w:r>
      <w:r w:rsidR="00681015">
        <w:rPr>
          <w:sz w:val="28"/>
          <w:szCs w:val="28"/>
        </w:rPr>
        <w:t>№</w:t>
      </w:r>
      <w:r w:rsidRPr="002A52B1">
        <w:rPr>
          <w:sz w:val="28"/>
          <w:szCs w:val="28"/>
        </w:rPr>
        <w:t xml:space="preserve"> 110 "О проведении аттестации государственных гражданских служащих Российской Федерации", </w:t>
      </w:r>
      <w:hyperlink r:id="rId9" w:history="1">
        <w:r w:rsidRPr="00681015">
          <w:rPr>
            <w:rStyle w:val="ad"/>
            <w:b w:val="0"/>
            <w:color w:val="auto"/>
            <w:sz w:val="28"/>
            <w:szCs w:val="28"/>
          </w:rPr>
          <w:t>Указом</w:t>
        </w:r>
      </w:hyperlink>
      <w:r w:rsidRPr="002A52B1">
        <w:rPr>
          <w:sz w:val="28"/>
          <w:szCs w:val="28"/>
        </w:rPr>
        <w:t xml:space="preserve"> Президента Российской Федерации от 1 февраля </w:t>
      </w:r>
      <w:smartTag w:uri="urn:schemas-microsoft-com:office:smarttags" w:element="metricconverter">
        <w:smartTagPr>
          <w:attr w:name="ProductID" w:val="2005 г"/>
        </w:smartTagPr>
        <w:r w:rsidRPr="002A52B1">
          <w:rPr>
            <w:sz w:val="28"/>
            <w:szCs w:val="28"/>
          </w:rPr>
          <w:t>2005 г</w:t>
        </w:r>
      </w:smartTag>
      <w:r w:rsidRPr="002A52B1">
        <w:rPr>
          <w:sz w:val="28"/>
          <w:szCs w:val="28"/>
        </w:rPr>
        <w:t xml:space="preserve">. </w:t>
      </w:r>
      <w:r w:rsidR="00681015">
        <w:rPr>
          <w:sz w:val="28"/>
          <w:szCs w:val="28"/>
        </w:rPr>
        <w:t>№</w:t>
      </w:r>
      <w:r w:rsidRPr="002A52B1">
        <w:rPr>
          <w:sz w:val="28"/>
          <w:szCs w:val="28"/>
        </w:rPr>
        <w:t> 111 "О порядке сдачи квалификационного экзамена</w:t>
      </w:r>
      <w:proofErr w:type="gramEnd"/>
      <w:r w:rsidRPr="002A52B1">
        <w:rPr>
          <w:sz w:val="28"/>
          <w:szCs w:val="28"/>
        </w:rPr>
        <w:t xml:space="preserve"> государственными гражданскими служащими Российской Федерации и оценки их знаний, навыков и умений (профессионального уровня)", </w:t>
      </w:r>
      <w:hyperlink r:id="rId10" w:history="1">
        <w:r w:rsidRPr="002A52B1">
          <w:rPr>
            <w:rStyle w:val="ad"/>
            <w:b w:val="0"/>
            <w:color w:val="auto"/>
            <w:sz w:val="28"/>
            <w:szCs w:val="28"/>
          </w:rPr>
          <w:t>Указом</w:t>
        </w:r>
      </w:hyperlink>
      <w:r w:rsidRPr="002A52B1">
        <w:rPr>
          <w:sz w:val="28"/>
          <w:szCs w:val="28"/>
        </w:rPr>
        <w:t xml:space="preserve"> Пр</w:t>
      </w:r>
      <w:r w:rsidRPr="001B745A">
        <w:rPr>
          <w:sz w:val="28"/>
          <w:szCs w:val="28"/>
        </w:rPr>
        <w:t xml:space="preserve">езидента Российской Федерации от 1 февраля </w:t>
      </w:r>
      <w:smartTag w:uri="urn:schemas-microsoft-com:office:smarttags" w:element="metricconverter">
        <w:smartTagPr>
          <w:attr w:name="ProductID" w:val="2005 г"/>
        </w:smartTagPr>
        <w:r w:rsidRPr="001B745A">
          <w:rPr>
            <w:sz w:val="28"/>
            <w:szCs w:val="28"/>
          </w:rPr>
          <w:t>2005 г</w:t>
        </w:r>
      </w:smartTag>
      <w:r w:rsidRPr="001B745A">
        <w:rPr>
          <w:sz w:val="28"/>
          <w:szCs w:val="28"/>
        </w:rPr>
        <w:t xml:space="preserve">. </w:t>
      </w:r>
      <w:r w:rsidR="00681015">
        <w:rPr>
          <w:sz w:val="28"/>
          <w:szCs w:val="28"/>
        </w:rPr>
        <w:t>№</w:t>
      </w:r>
      <w:r w:rsidRPr="001B745A">
        <w:rPr>
          <w:sz w:val="28"/>
          <w:szCs w:val="28"/>
        </w:rPr>
        <w:t xml:space="preserve"> 113 "О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служащим" и настоящим Порядком работы Аттестационной комиссии </w:t>
      </w:r>
      <w:r w:rsidR="002868B2">
        <w:rPr>
          <w:sz w:val="28"/>
          <w:szCs w:val="28"/>
        </w:rPr>
        <w:t xml:space="preserve">Управления </w:t>
      </w:r>
      <w:r w:rsidRPr="001B745A">
        <w:rPr>
          <w:sz w:val="28"/>
          <w:szCs w:val="28"/>
        </w:rPr>
        <w:t>(далее - Порядок).</w:t>
      </w:r>
    </w:p>
    <w:p w:rsidR="001B745A" w:rsidRPr="001B745A" w:rsidRDefault="001B745A" w:rsidP="001B745A">
      <w:pPr>
        <w:ind w:firstLine="708"/>
        <w:jc w:val="both"/>
        <w:rPr>
          <w:sz w:val="28"/>
          <w:szCs w:val="28"/>
        </w:rPr>
      </w:pPr>
      <w:bookmarkStart w:id="3" w:name="sub_1002"/>
      <w:bookmarkEnd w:id="2"/>
      <w:r w:rsidRPr="001B745A">
        <w:rPr>
          <w:sz w:val="28"/>
          <w:szCs w:val="28"/>
        </w:rPr>
        <w:t xml:space="preserve">2. Аттестационная комиссия </w:t>
      </w:r>
      <w:r w:rsidR="002868B2">
        <w:rPr>
          <w:sz w:val="28"/>
          <w:szCs w:val="28"/>
        </w:rPr>
        <w:t xml:space="preserve">Управления </w:t>
      </w:r>
      <w:r w:rsidRPr="001B745A">
        <w:rPr>
          <w:sz w:val="28"/>
          <w:szCs w:val="28"/>
        </w:rPr>
        <w:t xml:space="preserve">(далее - Аттестационная комиссия) образуется на постоянной основе в целях проведения в установленном порядке аттестации и квалификационных экзаменов федеральных государственных гражданских служащих </w:t>
      </w:r>
      <w:r w:rsidR="002868B2">
        <w:rPr>
          <w:sz w:val="28"/>
          <w:szCs w:val="28"/>
        </w:rPr>
        <w:t xml:space="preserve">Управления </w:t>
      </w:r>
      <w:r w:rsidRPr="001B745A">
        <w:rPr>
          <w:sz w:val="28"/>
          <w:szCs w:val="28"/>
        </w:rPr>
        <w:t>(далее - гражданские служащие).</w:t>
      </w:r>
    </w:p>
    <w:bookmarkEnd w:id="3"/>
    <w:p w:rsidR="001B745A" w:rsidRPr="001B745A" w:rsidRDefault="001B745A" w:rsidP="003A62F6">
      <w:pPr>
        <w:ind w:firstLine="708"/>
        <w:jc w:val="both"/>
        <w:rPr>
          <w:sz w:val="28"/>
          <w:szCs w:val="28"/>
        </w:rPr>
      </w:pPr>
      <w:r w:rsidRPr="001B745A">
        <w:rPr>
          <w:sz w:val="28"/>
          <w:szCs w:val="28"/>
        </w:rPr>
        <w:t xml:space="preserve">Аттестация гражданского служащего проводится в целях определения его соответствия замещаемой </w:t>
      </w:r>
      <w:r w:rsidR="00B174BE">
        <w:rPr>
          <w:sz w:val="28"/>
          <w:szCs w:val="28"/>
        </w:rPr>
        <w:t xml:space="preserve">должности гражданской </w:t>
      </w:r>
      <w:r w:rsidRPr="001B745A">
        <w:rPr>
          <w:sz w:val="28"/>
          <w:szCs w:val="28"/>
        </w:rPr>
        <w:t>службы на основе оценки его профессиональной служебной деятельности.</w:t>
      </w:r>
    </w:p>
    <w:p w:rsidR="001B745A" w:rsidRPr="001B745A" w:rsidRDefault="001B745A" w:rsidP="001B745A">
      <w:pPr>
        <w:ind w:firstLine="708"/>
        <w:jc w:val="both"/>
        <w:rPr>
          <w:sz w:val="28"/>
          <w:szCs w:val="28"/>
        </w:rPr>
      </w:pPr>
      <w:bookmarkStart w:id="4" w:name="sub_1003"/>
      <w:r w:rsidRPr="001B745A">
        <w:rPr>
          <w:sz w:val="28"/>
          <w:szCs w:val="28"/>
        </w:rPr>
        <w:t>3. Аттестации не подлежат гражданские служащие:</w:t>
      </w:r>
    </w:p>
    <w:p w:rsidR="001B745A" w:rsidRPr="001B745A" w:rsidRDefault="001B745A" w:rsidP="00E736C7">
      <w:pPr>
        <w:ind w:firstLine="708"/>
        <w:jc w:val="both"/>
        <w:rPr>
          <w:sz w:val="28"/>
          <w:szCs w:val="28"/>
        </w:rPr>
      </w:pPr>
      <w:bookmarkStart w:id="5" w:name="sub_1311"/>
      <w:bookmarkEnd w:id="4"/>
      <w:r w:rsidRPr="001B745A">
        <w:rPr>
          <w:sz w:val="28"/>
          <w:szCs w:val="28"/>
        </w:rPr>
        <w:t>а) проработавшие в замещаемой должности гражданской службы менее одного года;</w:t>
      </w:r>
    </w:p>
    <w:p w:rsidR="001B745A" w:rsidRPr="001B745A" w:rsidRDefault="001B745A" w:rsidP="00E736C7">
      <w:pPr>
        <w:ind w:firstLine="708"/>
        <w:jc w:val="both"/>
        <w:rPr>
          <w:sz w:val="28"/>
          <w:szCs w:val="28"/>
        </w:rPr>
      </w:pPr>
      <w:bookmarkStart w:id="6" w:name="sub_1312"/>
      <w:bookmarkEnd w:id="5"/>
      <w:r w:rsidRPr="001B745A">
        <w:rPr>
          <w:sz w:val="28"/>
          <w:szCs w:val="28"/>
        </w:rPr>
        <w:t xml:space="preserve">б) </w:t>
      </w:r>
      <w:proofErr w:type="gramStart"/>
      <w:r w:rsidRPr="001B745A">
        <w:rPr>
          <w:sz w:val="28"/>
          <w:szCs w:val="28"/>
        </w:rPr>
        <w:t>достигшие</w:t>
      </w:r>
      <w:proofErr w:type="gramEnd"/>
      <w:r w:rsidRPr="001B745A">
        <w:rPr>
          <w:sz w:val="28"/>
          <w:szCs w:val="28"/>
        </w:rPr>
        <w:t xml:space="preserve"> возраста 60 лет;</w:t>
      </w:r>
    </w:p>
    <w:p w:rsidR="001B745A" w:rsidRPr="001B745A" w:rsidRDefault="001B745A" w:rsidP="00E736C7">
      <w:pPr>
        <w:ind w:firstLine="708"/>
        <w:jc w:val="both"/>
        <w:rPr>
          <w:sz w:val="28"/>
          <w:szCs w:val="28"/>
        </w:rPr>
      </w:pPr>
      <w:bookmarkStart w:id="7" w:name="sub_1313"/>
      <w:bookmarkEnd w:id="6"/>
      <w:r w:rsidRPr="001B745A">
        <w:rPr>
          <w:sz w:val="28"/>
          <w:szCs w:val="28"/>
        </w:rPr>
        <w:t>в) беременные женщины;</w:t>
      </w:r>
    </w:p>
    <w:p w:rsidR="001B745A" w:rsidRPr="001B745A" w:rsidRDefault="001B745A" w:rsidP="00E736C7">
      <w:pPr>
        <w:ind w:firstLine="708"/>
        <w:jc w:val="both"/>
        <w:rPr>
          <w:sz w:val="28"/>
          <w:szCs w:val="28"/>
        </w:rPr>
      </w:pPr>
      <w:bookmarkStart w:id="8" w:name="sub_1314"/>
      <w:bookmarkEnd w:id="7"/>
      <w:proofErr w:type="gramStart"/>
      <w:r w:rsidRPr="001B745A">
        <w:rPr>
          <w:sz w:val="28"/>
          <w:szCs w:val="28"/>
        </w:rPr>
        <w:lastRenderedPageBreak/>
        <w:t>г) находящиеся в отпуске по беременности и родами</w:t>
      </w:r>
      <w:r w:rsidR="00B174BE">
        <w:rPr>
          <w:sz w:val="28"/>
          <w:szCs w:val="28"/>
        </w:rPr>
        <w:t>,</w:t>
      </w:r>
      <w:r w:rsidRPr="001B745A">
        <w:rPr>
          <w:sz w:val="28"/>
          <w:szCs w:val="28"/>
        </w:rPr>
        <w:t xml:space="preserve"> в отпуске по уходу за ребенком до достижения им возраста трех лет.</w:t>
      </w:r>
      <w:proofErr w:type="gramEnd"/>
      <w:r w:rsidRPr="001B745A">
        <w:rPr>
          <w:sz w:val="28"/>
          <w:szCs w:val="28"/>
        </w:rPr>
        <w:t xml:space="preserve"> Аттестация указанных гражданских служащих проводится не ранее чем через год после выхода из отпуска;</w:t>
      </w:r>
    </w:p>
    <w:p w:rsidR="001B745A" w:rsidRPr="001B745A" w:rsidRDefault="001B745A" w:rsidP="00E736C7">
      <w:pPr>
        <w:ind w:firstLine="708"/>
        <w:jc w:val="both"/>
        <w:rPr>
          <w:sz w:val="28"/>
          <w:szCs w:val="28"/>
        </w:rPr>
      </w:pPr>
      <w:bookmarkStart w:id="9" w:name="sub_1315"/>
      <w:bookmarkEnd w:id="8"/>
      <w:proofErr w:type="spellStart"/>
      <w:r w:rsidRPr="001B745A">
        <w:rPr>
          <w:sz w:val="28"/>
          <w:szCs w:val="28"/>
        </w:rPr>
        <w:t>д</w:t>
      </w:r>
      <w:proofErr w:type="spellEnd"/>
      <w:r w:rsidRPr="001B745A">
        <w:rPr>
          <w:sz w:val="28"/>
          <w:szCs w:val="28"/>
        </w:rPr>
        <w:t xml:space="preserve">) замещающие должности гражданской службы категории "руководители" и "помощники (советники)", с которыми заключен срочный служебный </w:t>
      </w:r>
      <w:r w:rsidR="00B174BE">
        <w:rPr>
          <w:sz w:val="28"/>
          <w:szCs w:val="28"/>
        </w:rPr>
        <w:t>к</w:t>
      </w:r>
      <w:r w:rsidRPr="001B745A">
        <w:rPr>
          <w:sz w:val="28"/>
          <w:szCs w:val="28"/>
        </w:rPr>
        <w:t>онтракт;</w:t>
      </w:r>
    </w:p>
    <w:p w:rsidR="001B745A" w:rsidRPr="001B745A" w:rsidRDefault="001B745A" w:rsidP="00E736C7">
      <w:pPr>
        <w:ind w:firstLine="708"/>
        <w:jc w:val="both"/>
        <w:rPr>
          <w:sz w:val="28"/>
          <w:szCs w:val="28"/>
        </w:rPr>
      </w:pPr>
      <w:bookmarkStart w:id="10" w:name="sub_1316"/>
      <w:bookmarkEnd w:id="9"/>
      <w:r w:rsidRPr="001B745A">
        <w:rPr>
          <w:sz w:val="28"/>
          <w:szCs w:val="28"/>
        </w:rPr>
        <w:t>е) в течение года со дня сдачи квалификационного экзамена.</w:t>
      </w:r>
    </w:p>
    <w:p w:rsidR="001B745A" w:rsidRPr="001B745A" w:rsidRDefault="001B745A" w:rsidP="001B745A">
      <w:pPr>
        <w:ind w:firstLine="708"/>
        <w:jc w:val="both"/>
        <w:rPr>
          <w:sz w:val="28"/>
          <w:szCs w:val="28"/>
        </w:rPr>
      </w:pPr>
      <w:bookmarkStart w:id="11" w:name="sub_1004"/>
      <w:bookmarkEnd w:id="10"/>
      <w:r w:rsidRPr="001B745A">
        <w:rPr>
          <w:sz w:val="28"/>
          <w:szCs w:val="28"/>
        </w:rPr>
        <w:t>4. Аттестация гражданского служащего проводится один раз в три года. До истечения трех лет после проведения предыдущей аттестации может проводиться внеочередная аттестация гражданского служащего.</w:t>
      </w:r>
    </w:p>
    <w:p w:rsidR="001B745A" w:rsidRPr="001B745A" w:rsidRDefault="001B745A" w:rsidP="001B745A">
      <w:pPr>
        <w:ind w:firstLine="708"/>
        <w:jc w:val="both"/>
        <w:rPr>
          <w:sz w:val="28"/>
          <w:szCs w:val="28"/>
        </w:rPr>
      </w:pPr>
      <w:bookmarkStart w:id="12" w:name="sub_1005"/>
      <w:bookmarkEnd w:id="11"/>
      <w:r w:rsidRPr="001B745A">
        <w:rPr>
          <w:sz w:val="28"/>
          <w:szCs w:val="28"/>
        </w:rPr>
        <w:t>5. Внеочередная аттестация может проводиться:</w:t>
      </w:r>
    </w:p>
    <w:p w:rsidR="001B745A" w:rsidRPr="001B745A" w:rsidRDefault="001B745A" w:rsidP="00E736C7">
      <w:pPr>
        <w:ind w:firstLine="708"/>
        <w:jc w:val="both"/>
        <w:rPr>
          <w:sz w:val="28"/>
          <w:szCs w:val="28"/>
        </w:rPr>
      </w:pPr>
      <w:bookmarkStart w:id="13" w:name="sub_1511"/>
      <w:bookmarkEnd w:id="12"/>
      <w:r w:rsidRPr="001B745A">
        <w:rPr>
          <w:sz w:val="28"/>
          <w:szCs w:val="28"/>
        </w:rPr>
        <w:t>а) по соглашению сторон служебного контракта с учетом результатов годового отчета о профессиональной служебной деятельности гражданского служащего;</w:t>
      </w:r>
    </w:p>
    <w:p w:rsidR="001B745A" w:rsidRPr="001B745A" w:rsidRDefault="001B745A" w:rsidP="00E736C7">
      <w:pPr>
        <w:ind w:firstLine="708"/>
        <w:jc w:val="both"/>
        <w:rPr>
          <w:sz w:val="28"/>
          <w:szCs w:val="28"/>
        </w:rPr>
      </w:pPr>
      <w:bookmarkStart w:id="14" w:name="sub_1512"/>
      <w:bookmarkEnd w:id="13"/>
      <w:r w:rsidRPr="001B745A">
        <w:rPr>
          <w:sz w:val="28"/>
          <w:szCs w:val="28"/>
        </w:rPr>
        <w:t>б) по решению представителя нанимателя после принятия в установленном порядке решения:</w:t>
      </w:r>
    </w:p>
    <w:bookmarkEnd w:id="14"/>
    <w:p w:rsidR="001B745A" w:rsidRPr="001B745A" w:rsidRDefault="00B174BE" w:rsidP="00E736C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B745A" w:rsidRPr="001B745A">
        <w:rPr>
          <w:sz w:val="28"/>
          <w:szCs w:val="28"/>
        </w:rPr>
        <w:t xml:space="preserve">о сокращении должностей гражданской службы в </w:t>
      </w:r>
      <w:r w:rsidR="002868B2">
        <w:rPr>
          <w:sz w:val="28"/>
          <w:szCs w:val="28"/>
        </w:rPr>
        <w:t>Управлении</w:t>
      </w:r>
      <w:r w:rsidR="001B745A" w:rsidRPr="001B745A">
        <w:rPr>
          <w:sz w:val="28"/>
          <w:szCs w:val="28"/>
        </w:rPr>
        <w:t>;</w:t>
      </w:r>
    </w:p>
    <w:p w:rsidR="001B745A" w:rsidRDefault="00B174BE" w:rsidP="00E736C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B745A" w:rsidRPr="001B745A">
        <w:rPr>
          <w:sz w:val="28"/>
          <w:szCs w:val="28"/>
        </w:rPr>
        <w:t>об изменении условий оплаты труда гражданских служащих.</w:t>
      </w:r>
    </w:p>
    <w:p w:rsidR="00926B76" w:rsidRPr="00926B76" w:rsidRDefault="00926B76" w:rsidP="00E736C7">
      <w:pPr>
        <w:ind w:firstLine="708"/>
        <w:jc w:val="both"/>
        <w:rPr>
          <w:sz w:val="28"/>
          <w:szCs w:val="28"/>
        </w:rPr>
      </w:pPr>
      <w:proofErr w:type="gramStart"/>
      <w:r w:rsidRPr="00926B76">
        <w:rPr>
          <w:sz w:val="28"/>
          <w:szCs w:val="28"/>
        </w:rPr>
        <w:t xml:space="preserve">По результатам внеочередной аттестации гражданским служащим, имеющим преимущественное право на замещение должности гражданской службы, могут быть предоставлены для замещения иные должности гражданской службы, в том числе в другом государственном органе, в соответствии с частью 3 статьи 31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926B76">
          <w:rPr>
            <w:sz w:val="28"/>
            <w:szCs w:val="28"/>
          </w:rPr>
          <w:t>2004 г</w:t>
        </w:r>
      </w:smartTag>
      <w:r w:rsidRPr="00926B76">
        <w:rPr>
          <w:sz w:val="28"/>
          <w:szCs w:val="28"/>
        </w:rPr>
        <w:t xml:space="preserve">. </w:t>
      </w:r>
      <w:r w:rsidRPr="00926B76">
        <w:rPr>
          <w:sz w:val="28"/>
          <w:szCs w:val="28"/>
        </w:rPr>
        <w:br w:type="textWrapping" w:clear="all"/>
        <w:t>№ 79-ФЗ «О государственной гражданской службе Российской Федерации».</w:t>
      </w:r>
      <w:proofErr w:type="gramEnd"/>
    </w:p>
    <w:p w:rsidR="001B745A" w:rsidRPr="001B745A" w:rsidRDefault="001B745A" w:rsidP="001B745A">
      <w:pPr>
        <w:ind w:firstLine="708"/>
        <w:jc w:val="both"/>
        <w:rPr>
          <w:sz w:val="28"/>
          <w:szCs w:val="28"/>
        </w:rPr>
      </w:pPr>
      <w:bookmarkStart w:id="15" w:name="sub_1006"/>
      <w:r w:rsidRPr="001B745A">
        <w:rPr>
          <w:sz w:val="28"/>
          <w:szCs w:val="28"/>
        </w:rPr>
        <w:t xml:space="preserve">6. Состав Аттестационной комиссии утверждается приказом </w:t>
      </w:r>
      <w:r w:rsidR="002868B2">
        <w:rPr>
          <w:sz w:val="28"/>
          <w:szCs w:val="28"/>
        </w:rPr>
        <w:t>Управления</w:t>
      </w:r>
      <w:r w:rsidRPr="001B745A">
        <w:rPr>
          <w:sz w:val="28"/>
          <w:szCs w:val="28"/>
        </w:rPr>
        <w:t>.</w:t>
      </w:r>
    </w:p>
    <w:bookmarkEnd w:id="15"/>
    <w:p w:rsidR="00926B76" w:rsidRPr="00926B76" w:rsidRDefault="00926B76" w:rsidP="00926B76">
      <w:pPr>
        <w:pStyle w:val="a6"/>
        <w:ind w:firstLine="705"/>
        <w:rPr>
          <w:szCs w:val="28"/>
        </w:rPr>
      </w:pPr>
      <w:r w:rsidRPr="00926B76">
        <w:rPr>
          <w:szCs w:val="28"/>
        </w:rPr>
        <w:t xml:space="preserve">7. </w:t>
      </w:r>
      <w:proofErr w:type="gramStart"/>
      <w:r w:rsidRPr="00926B76">
        <w:rPr>
          <w:szCs w:val="28"/>
        </w:rPr>
        <w:t>В состав Аттестационной комиссии включаются представитель нанимателя и (или) уполномоченные им гражданские служащие (в том числе из структурного подразделения Управления, в функции которого входят вопросы государственной службы и кадров, юридического отдела Управления и структурного подразделения Управления, в котором гражданский служащий, подлежащий аттестации (квалификационному экзамену), замещает должность гражданской службы), а также представители научных, образовательных и других организаций, привлекаемые в качестве независимых</w:t>
      </w:r>
      <w:proofErr w:type="gramEnd"/>
      <w:r w:rsidRPr="00926B76">
        <w:rPr>
          <w:szCs w:val="28"/>
        </w:rPr>
        <w:t xml:space="preserve"> экспертов – специалистов по вопросам, связанным с гражданской службой, без указания персональных данных экспертов.</w:t>
      </w:r>
    </w:p>
    <w:p w:rsidR="001B745A" w:rsidRPr="00926B76" w:rsidRDefault="00926B76" w:rsidP="00926B76">
      <w:pPr>
        <w:ind w:firstLine="708"/>
        <w:jc w:val="both"/>
        <w:rPr>
          <w:sz w:val="28"/>
          <w:szCs w:val="28"/>
        </w:rPr>
      </w:pPr>
      <w:r w:rsidRPr="00926B76">
        <w:rPr>
          <w:sz w:val="28"/>
          <w:szCs w:val="28"/>
        </w:rPr>
        <w:t>Число независимых экспертов должно составлять не менее одной четверти от общего числа членов Аттестационной комиссии.</w:t>
      </w:r>
    </w:p>
    <w:p w:rsidR="001B745A" w:rsidRPr="00C049F7" w:rsidRDefault="001B745A" w:rsidP="001B745A">
      <w:pPr>
        <w:ind w:firstLine="708"/>
        <w:jc w:val="both"/>
        <w:rPr>
          <w:sz w:val="28"/>
          <w:szCs w:val="28"/>
        </w:rPr>
      </w:pPr>
      <w:bookmarkStart w:id="16" w:name="sub_1008"/>
      <w:r w:rsidRPr="00C049F7">
        <w:rPr>
          <w:sz w:val="28"/>
          <w:szCs w:val="28"/>
        </w:rPr>
        <w:t>8. Аттестационная комиссия состоит из председателя, заместителя председателя, секретаря и членов комиссии.</w:t>
      </w:r>
    </w:p>
    <w:bookmarkEnd w:id="16"/>
    <w:p w:rsidR="001B745A" w:rsidRPr="001B745A" w:rsidRDefault="001B745A" w:rsidP="00635856">
      <w:pPr>
        <w:ind w:firstLine="708"/>
        <w:jc w:val="both"/>
        <w:rPr>
          <w:sz w:val="28"/>
          <w:szCs w:val="28"/>
        </w:rPr>
      </w:pPr>
      <w:r w:rsidRPr="00C049F7">
        <w:rPr>
          <w:sz w:val="28"/>
          <w:szCs w:val="28"/>
        </w:rPr>
        <w:t>Все члены Аттестационной комиссии при принятии решений обладают равными правами.</w:t>
      </w:r>
    </w:p>
    <w:p w:rsidR="001B745A" w:rsidRPr="001B745A" w:rsidRDefault="001B745A" w:rsidP="001B745A">
      <w:pPr>
        <w:ind w:firstLine="708"/>
        <w:jc w:val="both"/>
        <w:rPr>
          <w:sz w:val="28"/>
          <w:szCs w:val="28"/>
        </w:rPr>
      </w:pPr>
      <w:bookmarkStart w:id="17" w:name="sub_1009"/>
      <w:r w:rsidRPr="001B745A">
        <w:rPr>
          <w:sz w:val="28"/>
          <w:szCs w:val="28"/>
        </w:rPr>
        <w:t>9. На время отсутствия председателя Аттестационной комиссии его обязанности исполняет заместитель председателя Аттестационной комиссии.</w:t>
      </w:r>
    </w:p>
    <w:p w:rsidR="001B745A" w:rsidRPr="001B745A" w:rsidRDefault="001B745A" w:rsidP="001B745A">
      <w:pPr>
        <w:ind w:firstLine="708"/>
        <w:jc w:val="both"/>
        <w:rPr>
          <w:sz w:val="28"/>
          <w:szCs w:val="28"/>
        </w:rPr>
      </w:pPr>
      <w:bookmarkStart w:id="18" w:name="sub_1010"/>
      <w:bookmarkEnd w:id="17"/>
      <w:r w:rsidRPr="001B745A">
        <w:rPr>
          <w:sz w:val="28"/>
          <w:szCs w:val="28"/>
        </w:rPr>
        <w:lastRenderedPageBreak/>
        <w:t xml:space="preserve">10. Состав Аттестационной комиссии для проведения аттестации гражданских служащих, замещающих должности гражданской службы, исполнение должностных обязанностей по которым связано с использованием сведений, составляющих государственную тайну, формируется с учетом положений </w:t>
      </w:r>
      <w:hyperlink r:id="rId11" w:history="1">
        <w:r w:rsidRPr="002A52B1">
          <w:rPr>
            <w:rStyle w:val="ad"/>
            <w:b w:val="0"/>
            <w:color w:val="auto"/>
            <w:sz w:val="28"/>
            <w:szCs w:val="28"/>
          </w:rPr>
          <w:t>законодательства</w:t>
        </w:r>
      </w:hyperlink>
      <w:r w:rsidRPr="001B745A">
        <w:rPr>
          <w:sz w:val="28"/>
          <w:szCs w:val="28"/>
        </w:rPr>
        <w:t xml:space="preserve"> Российской Федерации о государственной тайне.</w:t>
      </w:r>
    </w:p>
    <w:p w:rsidR="001B745A" w:rsidRPr="001B745A" w:rsidRDefault="001B745A" w:rsidP="001B745A">
      <w:pPr>
        <w:ind w:firstLine="708"/>
        <w:jc w:val="both"/>
        <w:rPr>
          <w:sz w:val="28"/>
          <w:szCs w:val="28"/>
        </w:rPr>
      </w:pPr>
      <w:bookmarkStart w:id="19" w:name="sub_1011"/>
      <w:bookmarkEnd w:id="18"/>
      <w:r w:rsidRPr="001B745A">
        <w:rPr>
          <w:sz w:val="28"/>
          <w:szCs w:val="28"/>
        </w:rPr>
        <w:t>11. Состав Аттестационной комиссии формируется таким образом, чтобы была исключена возможность возникновения конфликтов интересов, которые могли бы повлиять на принимаемые Аттестационной комиссией решения.</w:t>
      </w:r>
    </w:p>
    <w:p w:rsidR="001B745A" w:rsidRPr="001B745A" w:rsidRDefault="001B745A" w:rsidP="001B745A">
      <w:pPr>
        <w:ind w:firstLine="708"/>
        <w:jc w:val="both"/>
        <w:rPr>
          <w:sz w:val="28"/>
          <w:szCs w:val="28"/>
        </w:rPr>
      </w:pPr>
      <w:bookmarkStart w:id="20" w:name="sub_1012"/>
      <w:bookmarkEnd w:id="19"/>
      <w:r w:rsidRPr="001B745A">
        <w:rPr>
          <w:sz w:val="28"/>
          <w:szCs w:val="28"/>
        </w:rPr>
        <w:t xml:space="preserve">12. Предложения о количественном и персональном составе Аттестационной комиссии, а также о сроках проведения аттестации вносятся руководителю </w:t>
      </w:r>
      <w:r w:rsidR="002868B2">
        <w:rPr>
          <w:sz w:val="28"/>
          <w:szCs w:val="28"/>
        </w:rPr>
        <w:t>Управления</w:t>
      </w:r>
      <w:r w:rsidRPr="001B745A">
        <w:rPr>
          <w:sz w:val="28"/>
          <w:szCs w:val="28"/>
        </w:rPr>
        <w:t xml:space="preserve"> </w:t>
      </w:r>
      <w:r w:rsidR="00EB2402">
        <w:rPr>
          <w:sz w:val="28"/>
          <w:szCs w:val="28"/>
        </w:rPr>
        <w:t>структурн</w:t>
      </w:r>
      <w:r w:rsidR="002E3962">
        <w:rPr>
          <w:sz w:val="28"/>
          <w:szCs w:val="28"/>
        </w:rPr>
        <w:t>ым</w:t>
      </w:r>
      <w:r w:rsidR="00EB2402">
        <w:rPr>
          <w:sz w:val="28"/>
          <w:szCs w:val="28"/>
        </w:rPr>
        <w:t xml:space="preserve"> подразделени</w:t>
      </w:r>
      <w:r w:rsidR="002E3962">
        <w:rPr>
          <w:sz w:val="28"/>
          <w:szCs w:val="28"/>
        </w:rPr>
        <w:t>ем</w:t>
      </w:r>
      <w:r w:rsidR="00EB2402">
        <w:rPr>
          <w:sz w:val="28"/>
          <w:szCs w:val="28"/>
        </w:rPr>
        <w:t xml:space="preserve"> Управления, в функции которого входят вопросы государственной службы и кадров</w:t>
      </w:r>
      <w:r w:rsidRPr="001B745A">
        <w:rPr>
          <w:sz w:val="28"/>
          <w:szCs w:val="28"/>
        </w:rPr>
        <w:t xml:space="preserve"> </w:t>
      </w:r>
      <w:r w:rsidR="002868B2">
        <w:rPr>
          <w:sz w:val="28"/>
          <w:szCs w:val="28"/>
        </w:rPr>
        <w:t>Управления</w:t>
      </w:r>
      <w:r w:rsidRPr="001B745A">
        <w:rPr>
          <w:sz w:val="28"/>
          <w:szCs w:val="28"/>
        </w:rPr>
        <w:t>.</w:t>
      </w:r>
    </w:p>
    <w:p w:rsidR="001B745A" w:rsidRPr="001B745A" w:rsidRDefault="001B745A" w:rsidP="001B745A">
      <w:pPr>
        <w:ind w:firstLine="708"/>
        <w:jc w:val="both"/>
        <w:rPr>
          <w:sz w:val="28"/>
          <w:szCs w:val="28"/>
        </w:rPr>
      </w:pPr>
      <w:bookmarkStart w:id="21" w:name="sub_1013"/>
      <w:bookmarkEnd w:id="20"/>
      <w:r w:rsidRPr="001B745A">
        <w:rPr>
          <w:sz w:val="28"/>
          <w:szCs w:val="28"/>
        </w:rPr>
        <w:t>13. Заседание Аттестационной комиссии считается правомочным, если на нем присутствует не менее двух третей ее членов.</w:t>
      </w:r>
    </w:p>
    <w:bookmarkEnd w:id="21"/>
    <w:p w:rsidR="001B745A" w:rsidRPr="001B745A" w:rsidRDefault="001B745A" w:rsidP="00C247AD">
      <w:pPr>
        <w:ind w:firstLine="708"/>
        <w:jc w:val="both"/>
        <w:rPr>
          <w:sz w:val="28"/>
          <w:szCs w:val="28"/>
        </w:rPr>
      </w:pPr>
      <w:r w:rsidRPr="001B745A">
        <w:rPr>
          <w:sz w:val="28"/>
          <w:szCs w:val="28"/>
        </w:rPr>
        <w:t>Проведение заседания Аттестационной комиссии с участием только ее членов, замещающих должности гражданской службы, не допускается.</w:t>
      </w:r>
    </w:p>
    <w:p w:rsidR="001B745A" w:rsidRPr="001B745A" w:rsidRDefault="001B745A" w:rsidP="001B745A">
      <w:pPr>
        <w:ind w:firstLine="708"/>
        <w:jc w:val="both"/>
        <w:rPr>
          <w:sz w:val="28"/>
          <w:szCs w:val="28"/>
        </w:rPr>
      </w:pPr>
      <w:bookmarkStart w:id="22" w:name="sub_1014"/>
      <w:r w:rsidRPr="001B745A">
        <w:rPr>
          <w:sz w:val="28"/>
          <w:szCs w:val="28"/>
        </w:rPr>
        <w:t>14. Секретарь Аттестационной комиссии ведет протокол заседания Аттестационной комиссии, в котором фиксирует ее решения и результаты голосования. Протокол заседания Аттестационной комиссии подписывается председателем, заместителем председателя, секретарем и членами Аттестационной комиссии, присутствовавшими на заседании.</w:t>
      </w:r>
    </w:p>
    <w:p w:rsidR="001B745A" w:rsidRPr="001B745A" w:rsidRDefault="001B745A" w:rsidP="001B745A">
      <w:pPr>
        <w:ind w:firstLine="708"/>
        <w:jc w:val="both"/>
        <w:rPr>
          <w:sz w:val="28"/>
          <w:szCs w:val="28"/>
        </w:rPr>
      </w:pPr>
      <w:bookmarkStart w:id="23" w:name="sub_1015"/>
      <w:bookmarkEnd w:id="22"/>
      <w:r w:rsidRPr="001B745A">
        <w:rPr>
          <w:sz w:val="28"/>
          <w:szCs w:val="28"/>
        </w:rPr>
        <w:t>15. На время аттестации (квалификационного экзамена) гражданского служащего, являющегося членом Аттестационной комиссии, его членство в Аттестационной комиссии приостанавливается.</w:t>
      </w:r>
    </w:p>
    <w:bookmarkEnd w:id="23"/>
    <w:p w:rsidR="001B745A" w:rsidRPr="001B745A" w:rsidRDefault="001B745A" w:rsidP="001B745A">
      <w:pPr>
        <w:jc w:val="both"/>
        <w:rPr>
          <w:sz w:val="28"/>
          <w:szCs w:val="28"/>
        </w:rPr>
      </w:pPr>
    </w:p>
    <w:p w:rsidR="001B745A" w:rsidRPr="00EB2402" w:rsidRDefault="001B745A" w:rsidP="001B745A">
      <w:pPr>
        <w:pStyle w:val="1"/>
        <w:rPr>
          <w:b w:val="0"/>
          <w:sz w:val="28"/>
          <w:szCs w:val="28"/>
        </w:rPr>
      </w:pPr>
      <w:bookmarkStart w:id="24" w:name="sub_1200"/>
      <w:r w:rsidRPr="00EB2402">
        <w:rPr>
          <w:b w:val="0"/>
          <w:sz w:val="28"/>
          <w:szCs w:val="28"/>
        </w:rPr>
        <w:t>II. Организация и проведение аттестации</w:t>
      </w:r>
    </w:p>
    <w:bookmarkEnd w:id="24"/>
    <w:p w:rsidR="001B745A" w:rsidRPr="001B745A" w:rsidRDefault="001B745A" w:rsidP="001B745A">
      <w:pPr>
        <w:jc w:val="both"/>
        <w:rPr>
          <w:sz w:val="28"/>
          <w:szCs w:val="28"/>
        </w:rPr>
      </w:pPr>
    </w:p>
    <w:p w:rsidR="001B745A" w:rsidRPr="001B745A" w:rsidRDefault="001B745A" w:rsidP="001B745A">
      <w:pPr>
        <w:ind w:firstLine="708"/>
        <w:jc w:val="both"/>
        <w:rPr>
          <w:sz w:val="28"/>
          <w:szCs w:val="28"/>
        </w:rPr>
      </w:pPr>
      <w:bookmarkStart w:id="25" w:name="sub_1016"/>
      <w:r w:rsidRPr="001B745A">
        <w:rPr>
          <w:sz w:val="28"/>
          <w:szCs w:val="28"/>
        </w:rPr>
        <w:t xml:space="preserve">16. Работа Аттестационной комиссии при проведении аттестации осуществляется в соответствии с графиком проведения аттестации (далее - график), ежегодно утверждаемым руководителем </w:t>
      </w:r>
      <w:r w:rsidR="00C247AD">
        <w:rPr>
          <w:sz w:val="28"/>
          <w:szCs w:val="28"/>
        </w:rPr>
        <w:t>Управления</w:t>
      </w:r>
      <w:r w:rsidRPr="001B745A">
        <w:rPr>
          <w:sz w:val="28"/>
          <w:szCs w:val="28"/>
        </w:rPr>
        <w:t>.</w:t>
      </w:r>
    </w:p>
    <w:p w:rsidR="001B745A" w:rsidRPr="001B745A" w:rsidRDefault="001B745A" w:rsidP="001B745A">
      <w:pPr>
        <w:ind w:firstLine="708"/>
        <w:jc w:val="both"/>
        <w:rPr>
          <w:sz w:val="28"/>
          <w:szCs w:val="28"/>
        </w:rPr>
      </w:pPr>
      <w:bookmarkStart w:id="26" w:name="sub_1017"/>
      <w:bookmarkEnd w:id="25"/>
      <w:r w:rsidRPr="001B745A">
        <w:rPr>
          <w:sz w:val="28"/>
          <w:szCs w:val="28"/>
        </w:rPr>
        <w:t>17. График доводится до сведения каждого аттестуемого гражданского служащего не менее чем за месяц до начала аттестации.</w:t>
      </w:r>
    </w:p>
    <w:p w:rsidR="001B745A" w:rsidRPr="001B745A" w:rsidRDefault="001B745A" w:rsidP="001B745A">
      <w:pPr>
        <w:ind w:firstLine="708"/>
        <w:jc w:val="both"/>
        <w:rPr>
          <w:sz w:val="28"/>
          <w:szCs w:val="28"/>
        </w:rPr>
      </w:pPr>
      <w:bookmarkStart w:id="27" w:name="sub_1018"/>
      <w:bookmarkEnd w:id="26"/>
      <w:r w:rsidRPr="001B745A">
        <w:rPr>
          <w:sz w:val="28"/>
          <w:szCs w:val="28"/>
        </w:rPr>
        <w:t>18. В графике указываются:</w:t>
      </w:r>
    </w:p>
    <w:p w:rsidR="001B745A" w:rsidRPr="001B745A" w:rsidRDefault="001B745A" w:rsidP="00E736C7">
      <w:pPr>
        <w:ind w:firstLine="708"/>
        <w:jc w:val="both"/>
        <w:rPr>
          <w:sz w:val="28"/>
          <w:szCs w:val="28"/>
        </w:rPr>
      </w:pPr>
      <w:bookmarkStart w:id="28" w:name="sub_1181"/>
      <w:bookmarkEnd w:id="27"/>
      <w:r w:rsidRPr="001B745A">
        <w:rPr>
          <w:sz w:val="28"/>
          <w:szCs w:val="28"/>
        </w:rPr>
        <w:t xml:space="preserve">а) наименование структурного подразделения </w:t>
      </w:r>
      <w:r w:rsidR="00C247AD">
        <w:rPr>
          <w:sz w:val="28"/>
          <w:szCs w:val="28"/>
        </w:rPr>
        <w:t>Управления</w:t>
      </w:r>
      <w:r w:rsidRPr="001B745A">
        <w:rPr>
          <w:sz w:val="28"/>
          <w:szCs w:val="28"/>
        </w:rPr>
        <w:t>, гражданские служащие которого подлежат аттестации;</w:t>
      </w:r>
    </w:p>
    <w:p w:rsidR="001B745A" w:rsidRPr="001B745A" w:rsidRDefault="001B745A" w:rsidP="00E736C7">
      <w:pPr>
        <w:ind w:firstLine="708"/>
        <w:jc w:val="both"/>
        <w:rPr>
          <w:sz w:val="28"/>
          <w:szCs w:val="28"/>
        </w:rPr>
      </w:pPr>
      <w:bookmarkStart w:id="29" w:name="sub_1182"/>
      <w:bookmarkEnd w:id="28"/>
      <w:r w:rsidRPr="001B745A">
        <w:rPr>
          <w:sz w:val="28"/>
          <w:szCs w:val="28"/>
        </w:rPr>
        <w:t>б) список гражданских служащих, подлежащих аттестации;</w:t>
      </w:r>
    </w:p>
    <w:p w:rsidR="001B745A" w:rsidRPr="001B745A" w:rsidRDefault="001B745A" w:rsidP="00E736C7">
      <w:pPr>
        <w:ind w:firstLine="708"/>
        <w:jc w:val="both"/>
        <w:rPr>
          <w:sz w:val="28"/>
          <w:szCs w:val="28"/>
        </w:rPr>
      </w:pPr>
      <w:bookmarkStart w:id="30" w:name="sub_1183"/>
      <w:bookmarkEnd w:id="29"/>
      <w:r w:rsidRPr="001B745A">
        <w:rPr>
          <w:sz w:val="28"/>
          <w:szCs w:val="28"/>
        </w:rPr>
        <w:t>в) дата, время и место проведения аттестации;</w:t>
      </w:r>
    </w:p>
    <w:p w:rsidR="001B745A" w:rsidRPr="001B745A" w:rsidRDefault="001B745A" w:rsidP="00E736C7">
      <w:pPr>
        <w:ind w:firstLine="708"/>
        <w:jc w:val="both"/>
        <w:rPr>
          <w:sz w:val="28"/>
          <w:szCs w:val="28"/>
        </w:rPr>
      </w:pPr>
      <w:bookmarkStart w:id="31" w:name="sub_11012"/>
      <w:bookmarkEnd w:id="30"/>
      <w:r w:rsidRPr="001B745A">
        <w:rPr>
          <w:sz w:val="28"/>
          <w:szCs w:val="28"/>
        </w:rPr>
        <w:t xml:space="preserve">г) дата представления в Аттестационную комиссию необходимых документов с указанием ответственных за их представление </w:t>
      </w:r>
      <w:r w:rsidR="00482A53">
        <w:rPr>
          <w:sz w:val="28"/>
          <w:szCs w:val="28"/>
        </w:rPr>
        <w:t>заместителей руководител</w:t>
      </w:r>
      <w:r w:rsidR="000A748F">
        <w:rPr>
          <w:sz w:val="28"/>
          <w:szCs w:val="28"/>
        </w:rPr>
        <w:t>я</w:t>
      </w:r>
      <w:r w:rsidR="00482A53">
        <w:rPr>
          <w:sz w:val="28"/>
          <w:szCs w:val="28"/>
        </w:rPr>
        <w:t xml:space="preserve"> Управления</w:t>
      </w:r>
      <w:r w:rsidR="002E3962">
        <w:rPr>
          <w:sz w:val="28"/>
          <w:szCs w:val="28"/>
        </w:rPr>
        <w:t xml:space="preserve"> и </w:t>
      </w:r>
      <w:r w:rsidRPr="001B745A">
        <w:rPr>
          <w:sz w:val="28"/>
          <w:szCs w:val="28"/>
        </w:rPr>
        <w:t xml:space="preserve">начальников </w:t>
      </w:r>
      <w:r w:rsidR="00C247AD">
        <w:rPr>
          <w:sz w:val="28"/>
          <w:szCs w:val="28"/>
        </w:rPr>
        <w:t>структурных подразделений Управления</w:t>
      </w:r>
      <w:r w:rsidRPr="001B745A">
        <w:rPr>
          <w:sz w:val="28"/>
          <w:szCs w:val="28"/>
        </w:rPr>
        <w:t>.</w:t>
      </w:r>
    </w:p>
    <w:p w:rsidR="001B745A" w:rsidRPr="001B745A" w:rsidRDefault="001B745A" w:rsidP="001B745A">
      <w:pPr>
        <w:ind w:firstLine="708"/>
        <w:jc w:val="both"/>
        <w:rPr>
          <w:sz w:val="28"/>
          <w:szCs w:val="28"/>
        </w:rPr>
      </w:pPr>
      <w:bookmarkStart w:id="32" w:name="sub_1019"/>
      <w:bookmarkEnd w:id="31"/>
      <w:r w:rsidRPr="001B745A">
        <w:rPr>
          <w:sz w:val="28"/>
          <w:szCs w:val="28"/>
        </w:rPr>
        <w:t xml:space="preserve">19. Не </w:t>
      </w:r>
      <w:proofErr w:type="gramStart"/>
      <w:r w:rsidRPr="001B745A">
        <w:rPr>
          <w:sz w:val="28"/>
          <w:szCs w:val="28"/>
        </w:rPr>
        <w:t>позднее</w:t>
      </w:r>
      <w:proofErr w:type="gramEnd"/>
      <w:r w:rsidRPr="001B745A">
        <w:rPr>
          <w:sz w:val="28"/>
          <w:szCs w:val="28"/>
        </w:rPr>
        <w:t xml:space="preserve"> чем за две недели до начала аттестации в Аттестационную комиссию представляется оформленный в соответствии с </w:t>
      </w:r>
      <w:hyperlink w:anchor="sub_10000" w:history="1">
        <w:r w:rsidRPr="002A52B1">
          <w:rPr>
            <w:rStyle w:val="ad"/>
            <w:b w:val="0"/>
            <w:color w:val="auto"/>
            <w:sz w:val="28"/>
            <w:szCs w:val="28"/>
          </w:rPr>
          <w:t xml:space="preserve">приложением </w:t>
        </w:r>
        <w:r w:rsidR="002A52B1">
          <w:rPr>
            <w:rStyle w:val="ad"/>
            <w:b w:val="0"/>
            <w:color w:val="auto"/>
            <w:sz w:val="28"/>
            <w:szCs w:val="28"/>
          </w:rPr>
          <w:t>№</w:t>
        </w:r>
        <w:r w:rsidRPr="002A52B1">
          <w:rPr>
            <w:rStyle w:val="ad"/>
            <w:b w:val="0"/>
            <w:color w:val="auto"/>
            <w:sz w:val="28"/>
            <w:szCs w:val="28"/>
          </w:rPr>
          <w:t> 1</w:t>
        </w:r>
      </w:hyperlink>
      <w:r w:rsidRPr="001B745A">
        <w:rPr>
          <w:sz w:val="28"/>
          <w:szCs w:val="28"/>
        </w:rPr>
        <w:t xml:space="preserve"> к настоящему Порядку отзыв об исполнении подлежащим аттестации гражданским служащим должностных обязанностей за аттестационный период, подписанный его непосредственным руководителем и утвержденный вышестоящим руководителем.</w:t>
      </w:r>
    </w:p>
    <w:p w:rsidR="001B745A" w:rsidRPr="001B745A" w:rsidRDefault="001B745A" w:rsidP="001B745A">
      <w:pPr>
        <w:ind w:firstLine="708"/>
        <w:jc w:val="both"/>
        <w:rPr>
          <w:sz w:val="28"/>
          <w:szCs w:val="28"/>
        </w:rPr>
      </w:pPr>
      <w:bookmarkStart w:id="33" w:name="sub_1020"/>
      <w:bookmarkEnd w:id="32"/>
      <w:r w:rsidRPr="001B745A">
        <w:rPr>
          <w:sz w:val="28"/>
          <w:szCs w:val="28"/>
        </w:rPr>
        <w:t>20. К отзыву об исполнении гражданским служащим, подлежащим аттестации, должностных обязанностей за аттестационный период прилагаются сведения о выполненных гражданским служащим поручениях и подготовленных им проектах документов за указанный период, содержащиеся в годовых отчетах о профессиональной служебной деятельности гражданского служащего.</w:t>
      </w:r>
    </w:p>
    <w:p w:rsidR="001B745A" w:rsidRPr="001B745A" w:rsidRDefault="001B745A" w:rsidP="001B745A">
      <w:pPr>
        <w:ind w:firstLine="708"/>
        <w:jc w:val="both"/>
        <w:rPr>
          <w:sz w:val="28"/>
          <w:szCs w:val="28"/>
        </w:rPr>
      </w:pPr>
      <w:bookmarkStart w:id="34" w:name="sub_1021"/>
      <w:bookmarkEnd w:id="33"/>
      <w:r w:rsidRPr="001B745A">
        <w:rPr>
          <w:sz w:val="28"/>
          <w:szCs w:val="28"/>
        </w:rPr>
        <w:t xml:space="preserve">21. </w:t>
      </w:r>
      <w:r w:rsidR="002E3962">
        <w:rPr>
          <w:sz w:val="28"/>
          <w:szCs w:val="28"/>
        </w:rPr>
        <w:t>Структурное подразделение Управления, в функции которого входят вопросы государственной службы и кадров</w:t>
      </w:r>
      <w:r w:rsidR="00C247AD">
        <w:rPr>
          <w:sz w:val="28"/>
          <w:szCs w:val="28"/>
        </w:rPr>
        <w:t xml:space="preserve"> Управления</w:t>
      </w:r>
      <w:r w:rsidRPr="001B745A">
        <w:rPr>
          <w:sz w:val="28"/>
          <w:szCs w:val="28"/>
        </w:rPr>
        <w:t>, не менее чем за неделю до начала аттестации долж</w:t>
      </w:r>
      <w:r w:rsidR="00C247AD">
        <w:rPr>
          <w:sz w:val="28"/>
          <w:szCs w:val="28"/>
        </w:rPr>
        <w:t>ен</w:t>
      </w:r>
      <w:r w:rsidRPr="001B745A">
        <w:rPr>
          <w:sz w:val="28"/>
          <w:szCs w:val="28"/>
        </w:rPr>
        <w:t xml:space="preserve"> ознакомить каждого аттестуемого гражданского служащего с представленным отзывом об исполнении им должностных обязанностей за аттестационный период. При этом аттестуемый гражданский служащий вправе представить в Аттестационную комиссию дополнительные сведения о своей профессиональной служебной деятельности за указанный период, а также заявление о своем несогласии с представленным отзывом или пояснительную записку на отзыв непосредственного руководителя.</w:t>
      </w:r>
    </w:p>
    <w:p w:rsidR="001B745A" w:rsidRPr="001B745A" w:rsidRDefault="001B745A" w:rsidP="001B745A">
      <w:pPr>
        <w:ind w:firstLine="708"/>
        <w:jc w:val="both"/>
        <w:rPr>
          <w:sz w:val="28"/>
          <w:szCs w:val="28"/>
        </w:rPr>
      </w:pPr>
      <w:bookmarkStart w:id="35" w:name="sub_1022"/>
      <w:bookmarkEnd w:id="34"/>
      <w:r w:rsidRPr="001B745A">
        <w:rPr>
          <w:sz w:val="28"/>
          <w:szCs w:val="28"/>
        </w:rPr>
        <w:t>22. При каждой последующей аттестации в Аттестационную комиссию секретарем Аттестационной комиссии представляется также аттестационный лист гражданского служащего с данными предыдущей аттестации.</w:t>
      </w:r>
    </w:p>
    <w:p w:rsidR="001B745A" w:rsidRPr="001B745A" w:rsidRDefault="001B745A" w:rsidP="001B745A">
      <w:pPr>
        <w:ind w:firstLine="708"/>
        <w:jc w:val="both"/>
        <w:rPr>
          <w:sz w:val="28"/>
          <w:szCs w:val="28"/>
        </w:rPr>
      </w:pPr>
      <w:bookmarkStart w:id="36" w:name="sub_1023"/>
      <w:bookmarkEnd w:id="35"/>
      <w:r w:rsidRPr="001B745A">
        <w:rPr>
          <w:sz w:val="28"/>
          <w:szCs w:val="28"/>
        </w:rPr>
        <w:t xml:space="preserve">23. Аттестация проводится с приглашением аттестуемого гражданского служащего на заседание Аттестационной комиссии. В случае неявки гражданского служащего на заседание Аттестационной комиссии без уважительной причины или отказа его от аттестации гражданский служащий привлекается к дисциплинарной ответственности в соответствии с </w:t>
      </w:r>
      <w:hyperlink r:id="rId12" w:history="1">
        <w:r w:rsidRPr="002A52B1">
          <w:rPr>
            <w:rStyle w:val="ad"/>
            <w:b w:val="0"/>
            <w:color w:val="auto"/>
            <w:sz w:val="28"/>
            <w:szCs w:val="28"/>
          </w:rPr>
          <w:t>законодательством</w:t>
        </w:r>
      </w:hyperlink>
      <w:r w:rsidRPr="001B745A">
        <w:rPr>
          <w:sz w:val="28"/>
          <w:szCs w:val="28"/>
        </w:rPr>
        <w:t xml:space="preserve"> Российской Федерации о государственной гражданской службе, а аттестация переносится на более поздний срок.</w:t>
      </w:r>
    </w:p>
    <w:p w:rsidR="001B745A" w:rsidRPr="001B745A" w:rsidRDefault="001B745A" w:rsidP="001B745A">
      <w:pPr>
        <w:ind w:firstLine="708"/>
        <w:jc w:val="both"/>
        <w:rPr>
          <w:sz w:val="28"/>
          <w:szCs w:val="28"/>
        </w:rPr>
      </w:pPr>
      <w:bookmarkStart w:id="37" w:name="sub_1024"/>
      <w:bookmarkEnd w:id="36"/>
      <w:r w:rsidRPr="001B745A">
        <w:rPr>
          <w:sz w:val="28"/>
          <w:szCs w:val="28"/>
        </w:rPr>
        <w:t xml:space="preserve">24. Аттестационная комиссия рассматривает представленные документы, заслушивает сообщения аттестуемого гражданского служащего, а в случае необходимости - его непосредственного руководителя о профессиональной служебной деятельности гражданского служащего. </w:t>
      </w:r>
      <w:proofErr w:type="gramStart"/>
      <w:r w:rsidRPr="001B745A">
        <w:rPr>
          <w:sz w:val="28"/>
          <w:szCs w:val="28"/>
        </w:rPr>
        <w:t>В целях объективного проведения аттестации после рассмотрения представленных аттестуемым гражданским служащим дополнительных сведений о своей профессиональной служебной деятельности за аттестационной период Аттестационная комиссия вправе перенести аттестацию на следующее заседание комиссии.</w:t>
      </w:r>
      <w:proofErr w:type="gramEnd"/>
    </w:p>
    <w:p w:rsidR="001B745A" w:rsidRPr="001B745A" w:rsidRDefault="001B745A" w:rsidP="001B745A">
      <w:pPr>
        <w:ind w:firstLine="708"/>
        <w:jc w:val="both"/>
        <w:rPr>
          <w:sz w:val="28"/>
          <w:szCs w:val="28"/>
        </w:rPr>
      </w:pPr>
      <w:bookmarkStart w:id="38" w:name="sub_1025"/>
      <w:bookmarkEnd w:id="37"/>
      <w:r w:rsidRPr="001B745A">
        <w:rPr>
          <w:sz w:val="28"/>
          <w:szCs w:val="28"/>
        </w:rPr>
        <w:t>25. Обсуждение профессиональных и личностных каче</w:t>
      </w:r>
      <w:proofErr w:type="gramStart"/>
      <w:r w:rsidRPr="001B745A">
        <w:rPr>
          <w:sz w:val="28"/>
          <w:szCs w:val="28"/>
        </w:rPr>
        <w:t>ств гр</w:t>
      </w:r>
      <w:proofErr w:type="gramEnd"/>
      <w:r w:rsidRPr="001B745A">
        <w:rPr>
          <w:sz w:val="28"/>
          <w:szCs w:val="28"/>
        </w:rPr>
        <w:t>ажданского служащего применительно к его профессиональной служебной деятельности должно быть объективным и доброжелательным.</w:t>
      </w:r>
    </w:p>
    <w:p w:rsidR="001B745A" w:rsidRPr="001B745A" w:rsidRDefault="001B745A" w:rsidP="001B745A">
      <w:pPr>
        <w:ind w:firstLine="708"/>
        <w:jc w:val="both"/>
        <w:rPr>
          <w:sz w:val="28"/>
          <w:szCs w:val="28"/>
        </w:rPr>
      </w:pPr>
      <w:bookmarkStart w:id="39" w:name="sub_1026"/>
      <w:bookmarkEnd w:id="38"/>
      <w:r w:rsidRPr="001B745A">
        <w:rPr>
          <w:sz w:val="28"/>
          <w:szCs w:val="28"/>
        </w:rPr>
        <w:t xml:space="preserve">26. Профессиональная служебная деятельность аттестуемого гражданского служащего оценивается на основе определения его соответствия квалификационным требованиям по замещаемой должности гражданской </w:t>
      </w:r>
      <w:r w:rsidRPr="001B745A">
        <w:rPr>
          <w:sz w:val="28"/>
          <w:szCs w:val="28"/>
        </w:rPr>
        <w:lastRenderedPageBreak/>
        <w:t xml:space="preserve">службы, его участия в решении поставленных задач перед </w:t>
      </w:r>
      <w:r w:rsidR="00210CAD">
        <w:rPr>
          <w:sz w:val="28"/>
          <w:szCs w:val="28"/>
        </w:rPr>
        <w:t>соответствующим структурным подразделением Управления</w:t>
      </w:r>
      <w:r w:rsidRPr="001B745A">
        <w:rPr>
          <w:sz w:val="28"/>
          <w:szCs w:val="28"/>
        </w:rPr>
        <w:t>, сложности выполняемой им работы, ее эффективности и результативности.</w:t>
      </w:r>
    </w:p>
    <w:bookmarkEnd w:id="39"/>
    <w:p w:rsidR="001B745A" w:rsidRPr="001B745A" w:rsidRDefault="001B745A" w:rsidP="00210CAD">
      <w:pPr>
        <w:ind w:firstLine="708"/>
        <w:jc w:val="both"/>
        <w:rPr>
          <w:sz w:val="28"/>
          <w:szCs w:val="28"/>
        </w:rPr>
      </w:pPr>
      <w:proofErr w:type="gramStart"/>
      <w:r w:rsidRPr="001B745A">
        <w:rPr>
          <w:sz w:val="28"/>
          <w:szCs w:val="28"/>
        </w:rPr>
        <w:t xml:space="preserve">При этом должны учитываться результаты исполнения гражданским служащим должностного регламента, профессиональные знания и опыт работы гражданского служащего, соблюдение гражданским служащим ограничений, отсутствие нарушений запретов, выполнение требований к служебному поведению и обязательств, установленных </w:t>
      </w:r>
      <w:hyperlink r:id="rId13" w:history="1">
        <w:r w:rsidRPr="00681015">
          <w:rPr>
            <w:rStyle w:val="ad"/>
            <w:b w:val="0"/>
            <w:color w:val="auto"/>
            <w:sz w:val="28"/>
            <w:szCs w:val="28"/>
          </w:rPr>
          <w:t>законодательством</w:t>
        </w:r>
      </w:hyperlink>
      <w:r w:rsidRPr="00681015">
        <w:rPr>
          <w:b/>
          <w:sz w:val="28"/>
          <w:szCs w:val="28"/>
        </w:rPr>
        <w:t xml:space="preserve"> </w:t>
      </w:r>
      <w:r w:rsidRPr="001B745A">
        <w:rPr>
          <w:sz w:val="28"/>
          <w:szCs w:val="28"/>
        </w:rPr>
        <w:t xml:space="preserve">Российской Федерации о государственной гражданской службе, а при аттестации гражданского служащего, наделенного организационно-распорядительными полномочиями по отношению </w:t>
      </w:r>
      <w:r w:rsidR="003A2CAD">
        <w:rPr>
          <w:sz w:val="28"/>
          <w:szCs w:val="28"/>
        </w:rPr>
        <w:t>к другим гражданским служащим,</w:t>
      </w:r>
      <w:r w:rsidRPr="001B745A">
        <w:rPr>
          <w:sz w:val="28"/>
          <w:szCs w:val="28"/>
        </w:rPr>
        <w:t xml:space="preserve"> также организаторские способности.</w:t>
      </w:r>
      <w:proofErr w:type="gramEnd"/>
    </w:p>
    <w:p w:rsidR="001B745A" w:rsidRDefault="001B745A" w:rsidP="001B745A">
      <w:pPr>
        <w:jc w:val="both"/>
        <w:rPr>
          <w:sz w:val="28"/>
          <w:szCs w:val="28"/>
        </w:rPr>
      </w:pPr>
    </w:p>
    <w:p w:rsidR="002E3962" w:rsidRPr="001B745A" w:rsidRDefault="002E3962" w:rsidP="001B745A">
      <w:pPr>
        <w:jc w:val="both"/>
        <w:rPr>
          <w:sz w:val="28"/>
          <w:szCs w:val="28"/>
        </w:rPr>
      </w:pPr>
    </w:p>
    <w:p w:rsidR="001B745A" w:rsidRPr="00EB2402" w:rsidRDefault="001B745A" w:rsidP="001B745A">
      <w:pPr>
        <w:pStyle w:val="1"/>
        <w:rPr>
          <w:b w:val="0"/>
          <w:sz w:val="28"/>
          <w:szCs w:val="28"/>
        </w:rPr>
      </w:pPr>
      <w:bookmarkStart w:id="40" w:name="sub_1300"/>
      <w:r w:rsidRPr="00EB2402">
        <w:rPr>
          <w:b w:val="0"/>
          <w:sz w:val="28"/>
          <w:szCs w:val="28"/>
        </w:rPr>
        <w:t>III. Решения, принимаемые Аттестационной комиссией по результатам аттестации государственного гражданского служащего</w:t>
      </w:r>
    </w:p>
    <w:bookmarkEnd w:id="40"/>
    <w:p w:rsidR="001B745A" w:rsidRPr="001B745A" w:rsidRDefault="001B745A" w:rsidP="001B745A">
      <w:pPr>
        <w:jc w:val="both"/>
        <w:rPr>
          <w:sz w:val="28"/>
          <w:szCs w:val="28"/>
        </w:rPr>
      </w:pPr>
    </w:p>
    <w:p w:rsidR="001B745A" w:rsidRPr="001B745A" w:rsidRDefault="001B745A" w:rsidP="001B745A">
      <w:pPr>
        <w:ind w:firstLine="708"/>
        <w:jc w:val="both"/>
        <w:rPr>
          <w:sz w:val="28"/>
          <w:szCs w:val="28"/>
        </w:rPr>
      </w:pPr>
      <w:bookmarkStart w:id="41" w:name="sub_1027"/>
      <w:r w:rsidRPr="001B745A">
        <w:rPr>
          <w:sz w:val="28"/>
          <w:szCs w:val="28"/>
        </w:rPr>
        <w:t>27. Решение Аттестационной комиссии принимается в отсутствии аттестуемого гражданского служащего и его непосредственного руководителя открытым голосованием простым большинством голосов присутствующих на заседании членов Аттестационной комиссии. При равенстве голосов гражданский служащий признается соответствующим замещаемой должности гражданской службы.</w:t>
      </w:r>
    </w:p>
    <w:p w:rsidR="001B745A" w:rsidRPr="001B745A" w:rsidRDefault="001B745A" w:rsidP="001B745A">
      <w:pPr>
        <w:ind w:firstLine="708"/>
        <w:jc w:val="both"/>
        <w:rPr>
          <w:sz w:val="28"/>
          <w:szCs w:val="28"/>
        </w:rPr>
      </w:pPr>
      <w:bookmarkStart w:id="42" w:name="sub_1028"/>
      <w:bookmarkEnd w:id="41"/>
      <w:r w:rsidRPr="001B745A">
        <w:rPr>
          <w:sz w:val="28"/>
          <w:szCs w:val="28"/>
        </w:rPr>
        <w:t>28. По результатам аттестации гражданского служащего Аттестационной комиссией принимается одно из следующих решений:</w:t>
      </w:r>
    </w:p>
    <w:p w:rsidR="001B745A" w:rsidRPr="001B745A" w:rsidRDefault="001B745A" w:rsidP="00E736C7">
      <w:pPr>
        <w:ind w:firstLine="708"/>
        <w:jc w:val="both"/>
        <w:rPr>
          <w:sz w:val="28"/>
          <w:szCs w:val="28"/>
        </w:rPr>
      </w:pPr>
      <w:bookmarkStart w:id="43" w:name="sub_1281"/>
      <w:bookmarkEnd w:id="42"/>
      <w:r w:rsidRPr="001B745A">
        <w:rPr>
          <w:sz w:val="28"/>
          <w:szCs w:val="28"/>
        </w:rPr>
        <w:t>а) соответствует замещаемой должности гражданской службы;</w:t>
      </w:r>
    </w:p>
    <w:p w:rsidR="001B745A" w:rsidRPr="001B745A" w:rsidRDefault="001B745A" w:rsidP="00E736C7">
      <w:pPr>
        <w:ind w:firstLine="708"/>
        <w:jc w:val="both"/>
        <w:rPr>
          <w:sz w:val="28"/>
          <w:szCs w:val="28"/>
        </w:rPr>
      </w:pPr>
      <w:bookmarkStart w:id="44" w:name="sub_1282"/>
      <w:bookmarkEnd w:id="43"/>
      <w:r w:rsidRPr="001B745A">
        <w:rPr>
          <w:sz w:val="28"/>
          <w:szCs w:val="28"/>
        </w:rPr>
        <w:t>б) соответствует замещаемой должности гражданской службы и рекомендуется к включению в кадровый резерв для замещения вакантной должности гражданской службы в порядке должностного роста;</w:t>
      </w:r>
    </w:p>
    <w:p w:rsidR="001B745A" w:rsidRPr="001B745A" w:rsidRDefault="001B745A" w:rsidP="00E736C7">
      <w:pPr>
        <w:ind w:firstLine="708"/>
        <w:jc w:val="both"/>
        <w:rPr>
          <w:sz w:val="28"/>
          <w:szCs w:val="28"/>
        </w:rPr>
      </w:pPr>
      <w:bookmarkStart w:id="45" w:name="sub_1283"/>
      <w:bookmarkEnd w:id="44"/>
      <w:r w:rsidRPr="001B745A">
        <w:rPr>
          <w:sz w:val="28"/>
          <w:szCs w:val="28"/>
        </w:rPr>
        <w:t>в) соответствует замещаемой должности гражданской службы при условии успешного получения дополнительного профессионального образования;</w:t>
      </w:r>
    </w:p>
    <w:p w:rsidR="001B745A" w:rsidRPr="001B745A" w:rsidRDefault="001B745A" w:rsidP="00E736C7">
      <w:pPr>
        <w:ind w:firstLine="708"/>
        <w:jc w:val="both"/>
        <w:rPr>
          <w:sz w:val="28"/>
          <w:szCs w:val="28"/>
        </w:rPr>
      </w:pPr>
      <w:bookmarkStart w:id="46" w:name="sub_1284"/>
      <w:bookmarkEnd w:id="45"/>
      <w:r w:rsidRPr="001B745A">
        <w:rPr>
          <w:sz w:val="28"/>
          <w:szCs w:val="28"/>
        </w:rPr>
        <w:t>г) не соответствует замещаемой должности гражданской службы.</w:t>
      </w:r>
    </w:p>
    <w:p w:rsidR="001B745A" w:rsidRPr="001B745A" w:rsidRDefault="001B745A" w:rsidP="001B745A">
      <w:pPr>
        <w:ind w:firstLine="708"/>
        <w:jc w:val="both"/>
        <w:rPr>
          <w:sz w:val="28"/>
          <w:szCs w:val="28"/>
        </w:rPr>
      </w:pPr>
      <w:bookmarkStart w:id="47" w:name="sub_1029"/>
      <w:bookmarkEnd w:id="46"/>
      <w:r w:rsidRPr="001B745A">
        <w:rPr>
          <w:sz w:val="28"/>
          <w:szCs w:val="28"/>
        </w:rPr>
        <w:t xml:space="preserve">29. </w:t>
      </w:r>
      <w:proofErr w:type="gramStart"/>
      <w:r w:rsidRPr="001B745A">
        <w:rPr>
          <w:sz w:val="28"/>
          <w:szCs w:val="28"/>
        </w:rPr>
        <w:t xml:space="preserve">Результаты аттестации сообщаются аттестованным гражданским служащим непосредственно после подведения итогов голосования и заносятся в аттестационный лист гражданского служащего, составленный по форме согласно </w:t>
      </w:r>
      <w:hyperlink r:id="rId14" w:history="1">
        <w:r w:rsidRPr="002A52B1">
          <w:rPr>
            <w:rStyle w:val="ad"/>
            <w:b w:val="0"/>
            <w:color w:val="auto"/>
            <w:sz w:val="28"/>
            <w:szCs w:val="28"/>
          </w:rPr>
          <w:t>приложению</w:t>
        </w:r>
      </w:hyperlink>
      <w:r w:rsidRPr="001B745A">
        <w:rPr>
          <w:sz w:val="28"/>
          <w:szCs w:val="28"/>
        </w:rPr>
        <w:t xml:space="preserve"> к Положению о проведении аттестации государственных гражданских служащих Российской Федерации, утвержденному </w:t>
      </w:r>
      <w:hyperlink r:id="rId15" w:history="1">
        <w:r w:rsidRPr="002A52B1">
          <w:rPr>
            <w:rStyle w:val="ad"/>
            <w:b w:val="0"/>
            <w:color w:val="auto"/>
            <w:sz w:val="28"/>
            <w:szCs w:val="28"/>
          </w:rPr>
          <w:t>Указом</w:t>
        </w:r>
      </w:hyperlink>
      <w:r w:rsidRPr="001B745A">
        <w:rPr>
          <w:sz w:val="28"/>
          <w:szCs w:val="28"/>
        </w:rPr>
        <w:t xml:space="preserve"> Президента Российской Федерации от </w:t>
      </w:r>
      <w:r w:rsidR="003A2CAD">
        <w:rPr>
          <w:sz w:val="28"/>
          <w:szCs w:val="28"/>
        </w:rPr>
        <w:t>0</w:t>
      </w:r>
      <w:r w:rsidRPr="001B745A">
        <w:rPr>
          <w:sz w:val="28"/>
          <w:szCs w:val="28"/>
        </w:rPr>
        <w:t xml:space="preserve">1 февраля </w:t>
      </w:r>
      <w:smartTag w:uri="urn:schemas-microsoft-com:office:smarttags" w:element="metricconverter">
        <w:smartTagPr>
          <w:attr w:name="ProductID" w:val="2005 г"/>
        </w:smartTagPr>
        <w:r w:rsidRPr="001B745A">
          <w:rPr>
            <w:sz w:val="28"/>
            <w:szCs w:val="28"/>
          </w:rPr>
          <w:t>2005 г</w:t>
        </w:r>
      </w:smartTag>
      <w:r w:rsidRPr="001B745A">
        <w:rPr>
          <w:sz w:val="28"/>
          <w:szCs w:val="28"/>
        </w:rPr>
        <w:t xml:space="preserve">. </w:t>
      </w:r>
      <w:r w:rsidR="002A52B1">
        <w:rPr>
          <w:sz w:val="28"/>
          <w:szCs w:val="28"/>
        </w:rPr>
        <w:t>№</w:t>
      </w:r>
      <w:r w:rsidRPr="001B745A">
        <w:rPr>
          <w:sz w:val="28"/>
          <w:szCs w:val="28"/>
        </w:rPr>
        <w:t> 110 "О проведении аттестации государственных гражданских служащих Российской Федерации".</w:t>
      </w:r>
      <w:proofErr w:type="gramEnd"/>
    </w:p>
    <w:p w:rsidR="001B745A" w:rsidRPr="001B745A" w:rsidRDefault="001B745A" w:rsidP="001B745A">
      <w:pPr>
        <w:ind w:firstLine="708"/>
        <w:jc w:val="both"/>
        <w:rPr>
          <w:sz w:val="28"/>
          <w:szCs w:val="28"/>
        </w:rPr>
      </w:pPr>
      <w:bookmarkStart w:id="48" w:name="sub_1030"/>
      <w:bookmarkEnd w:id="47"/>
      <w:r w:rsidRPr="001B745A">
        <w:rPr>
          <w:sz w:val="28"/>
          <w:szCs w:val="28"/>
        </w:rPr>
        <w:t>30. Аттестационный лист подписывается председателем, заместителем председателя, секретарем и членами Аттестационной комиссии, присутствовавшими на заседании.</w:t>
      </w:r>
    </w:p>
    <w:p w:rsidR="001B745A" w:rsidRPr="001B745A" w:rsidRDefault="001B745A" w:rsidP="001B745A">
      <w:pPr>
        <w:ind w:firstLine="708"/>
        <w:jc w:val="both"/>
        <w:rPr>
          <w:sz w:val="28"/>
          <w:szCs w:val="28"/>
        </w:rPr>
      </w:pPr>
      <w:bookmarkStart w:id="49" w:name="sub_1031"/>
      <w:bookmarkEnd w:id="48"/>
      <w:r w:rsidRPr="001B745A">
        <w:rPr>
          <w:sz w:val="28"/>
          <w:szCs w:val="28"/>
        </w:rPr>
        <w:lastRenderedPageBreak/>
        <w:t>31. Гражданский служащий знакомится с аттестационным листом под расписку.</w:t>
      </w:r>
    </w:p>
    <w:bookmarkEnd w:id="49"/>
    <w:p w:rsidR="001B745A" w:rsidRPr="001B745A" w:rsidRDefault="001B745A" w:rsidP="003A62F6">
      <w:pPr>
        <w:ind w:firstLine="708"/>
        <w:jc w:val="both"/>
        <w:rPr>
          <w:sz w:val="28"/>
          <w:szCs w:val="28"/>
        </w:rPr>
      </w:pPr>
      <w:r w:rsidRPr="001B745A">
        <w:rPr>
          <w:sz w:val="28"/>
          <w:szCs w:val="28"/>
        </w:rPr>
        <w:t>В случае отказа аттестуемого гражданского служащего от росписи об ознакомлении с аттестационным листом об этом делается соответствующая запись, которая заверяется председателем и секретарем Аттестационной комиссии.</w:t>
      </w:r>
    </w:p>
    <w:p w:rsidR="001B745A" w:rsidRPr="001B745A" w:rsidRDefault="001B745A" w:rsidP="001B745A">
      <w:pPr>
        <w:ind w:firstLine="708"/>
        <w:jc w:val="both"/>
        <w:rPr>
          <w:sz w:val="28"/>
          <w:szCs w:val="28"/>
        </w:rPr>
      </w:pPr>
      <w:bookmarkStart w:id="50" w:name="sub_1032"/>
      <w:r w:rsidRPr="001B745A">
        <w:rPr>
          <w:sz w:val="28"/>
          <w:szCs w:val="28"/>
        </w:rPr>
        <w:t>32. Аттестационный лист гражданского служащего, прошедшего аттестацию, и отзыв об исполнении им должностных обязанностей за аттестационный период хранятся в личном деле гражданского служащего.</w:t>
      </w:r>
    </w:p>
    <w:p w:rsidR="001B745A" w:rsidRPr="001B745A" w:rsidRDefault="001B745A" w:rsidP="001B745A">
      <w:pPr>
        <w:ind w:firstLine="708"/>
        <w:jc w:val="both"/>
        <w:rPr>
          <w:sz w:val="28"/>
          <w:szCs w:val="28"/>
        </w:rPr>
      </w:pPr>
      <w:bookmarkStart w:id="51" w:name="sub_1033"/>
      <w:bookmarkEnd w:id="50"/>
      <w:r w:rsidRPr="001B745A">
        <w:rPr>
          <w:sz w:val="28"/>
          <w:szCs w:val="28"/>
        </w:rPr>
        <w:t xml:space="preserve">33. Материалы аттестации гражданских служащих представляются руководителю </w:t>
      </w:r>
      <w:r w:rsidR="00210CAD">
        <w:rPr>
          <w:sz w:val="28"/>
          <w:szCs w:val="28"/>
        </w:rPr>
        <w:t>Управления</w:t>
      </w:r>
      <w:r w:rsidRPr="001B745A">
        <w:rPr>
          <w:sz w:val="28"/>
          <w:szCs w:val="28"/>
        </w:rPr>
        <w:t xml:space="preserve"> не позднее чем через семь дней после ее проведения.</w:t>
      </w:r>
    </w:p>
    <w:p w:rsidR="001B745A" w:rsidRPr="001B745A" w:rsidRDefault="001B745A" w:rsidP="001B745A">
      <w:pPr>
        <w:ind w:firstLine="708"/>
        <w:jc w:val="both"/>
        <w:rPr>
          <w:sz w:val="28"/>
          <w:szCs w:val="28"/>
        </w:rPr>
      </w:pPr>
      <w:bookmarkStart w:id="52" w:name="sub_1034"/>
      <w:bookmarkEnd w:id="51"/>
      <w:r w:rsidRPr="001B745A">
        <w:rPr>
          <w:sz w:val="28"/>
          <w:szCs w:val="28"/>
        </w:rPr>
        <w:t xml:space="preserve">34. В течение одного месяца после проведения аттестации по ее результатам издается приказ </w:t>
      </w:r>
      <w:r w:rsidR="00210CAD">
        <w:rPr>
          <w:sz w:val="28"/>
          <w:szCs w:val="28"/>
        </w:rPr>
        <w:t>Управления</w:t>
      </w:r>
      <w:r w:rsidRPr="001B745A">
        <w:rPr>
          <w:sz w:val="28"/>
          <w:szCs w:val="28"/>
        </w:rPr>
        <w:t xml:space="preserve"> о том, что гражданский служащий:</w:t>
      </w:r>
    </w:p>
    <w:p w:rsidR="001B745A" w:rsidRPr="001B745A" w:rsidRDefault="001B745A" w:rsidP="00E736C7">
      <w:pPr>
        <w:ind w:firstLine="708"/>
        <w:jc w:val="both"/>
        <w:rPr>
          <w:sz w:val="28"/>
          <w:szCs w:val="28"/>
        </w:rPr>
      </w:pPr>
      <w:bookmarkStart w:id="53" w:name="sub_1341"/>
      <w:bookmarkEnd w:id="52"/>
      <w:r w:rsidRPr="001B745A">
        <w:rPr>
          <w:sz w:val="28"/>
          <w:szCs w:val="28"/>
        </w:rPr>
        <w:t>а) подлежит включению в кадровый резерв для замещения вакантной должности гражданской службы в порядке должностного роста;</w:t>
      </w:r>
    </w:p>
    <w:p w:rsidR="001B745A" w:rsidRPr="001B745A" w:rsidRDefault="001B745A" w:rsidP="00E736C7">
      <w:pPr>
        <w:ind w:firstLine="708"/>
        <w:jc w:val="both"/>
        <w:rPr>
          <w:sz w:val="28"/>
          <w:szCs w:val="28"/>
        </w:rPr>
      </w:pPr>
      <w:bookmarkStart w:id="54" w:name="sub_1342"/>
      <w:bookmarkEnd w:id="53"/>
      <w:r w:rsidRPr="001B745A">
        <w:rPr>
          <w:sz w:val="28"/>
          <w:szCs w:val="28"/>
        </w:rPr>
        <w:t>б) направляется для получения дополнительного профессионального образования;</w:t>
      </w:r>
    </w:p>
    <w:p w:rsidR="001B745A" w:rsidRPr="001B745A" w:rsidRDefault="001B745A" w:rsidP="00E736C7">
      <w:pPr>
        <w:ind w:firstLine="708"/>
        <w:jc w:val="both"/>
        <w:rPr>
          <w:sz w:val="28"/>
          <w:szCs w:val="28"/>
        </w:rPr>
      </w:pPr>
      <w:bookmarkStart w:id="55" w:name="sub_1343"/>
      <w:bookmarkEnd w:id="54"/>
      <w:r w:rsidRPr="001B745A">
        <w:rPr>
          <w:sz w:val="28"/>
          <w:szCs w:val="28"/>
        </w:rPr>
        <w:t>в) понижается в должности гражданской службы и подлежит исключению из кадрового резерва в случае нахождения в нем.</w:t>
      </w:r>
    </w:p>
    <w:p w:rsidR="001B745A" w:rsidRPr="001B745A" w:rsidRDefault="001B745A" w:rsidP="001B745A">
      <w:pPr>
        <w:ind w:firstLine="708"/>
        <w:jc w:val="both"/>
        <w:rPr>
          <w:sz w:val="28"/>
          <w:szCs w:val="28"/>
        </w:rPr>
      </w:pPr>
      <w:bookmarkStart w:id="56" w:name="sub_1035"/>
      <w:bookmarkEnd w:id="55"/>
      <w:r w:rsidRPr="001B745A">
        <w:rPr>
          <w:sz w:val="28"/>
          <w:szCs w:val="28"/>
        </w:rPr>
        <w:t xml:space="preserve">35. При отказе гражданского служащего от получения дополнительного профессионального образования или от перевода на другую должность гражданской службы руководитель </w:t>
      </w:r>
      <w:r w:rsidR="00210CAD">
        <w:rPr>
          <w:sz w:val="28"/>
          <w:szCs w:val="28"/>
        </w:rPr>
        <w:t>Управления</w:t>
      </w:r>
      <w:r w:rsidRPr="001B745A">
        <w:rPr>
          <w:sz w:val="28"/>
          <w:szCs w:val="28"/>
        </w:rPr>
        <w:t xml:space="preserve"> вправе освободить гражданского служащего от замещаемой должности гражданской службы и уволить его с гражданской службы в соответствии с </w:t>
      </w:r>
      <w:hyperlink r:id="rId16" w:history="1">
        <w:r w:rsidRPr="002A52B1">
          <w:rPr>
            <w:rStyle w:val="ad"/>
            <w:b w:val="0"/>
            <w:color w:val="auto"/>
            <w:sz w:val="28"/>
            <w:szCs w:val="28"/>
          </w:rPr>
          <w:t>законодательством</w:t>
        </w:r>
      </w:hyperlink>
      <w:r w:rsidRPr="001B745A">
        <w:rPr>
          <w:sz w:val="28"/>
          <w:szCs w:val="28"/>
        </w:rPr>
        <w:t xml:space="preserve"> Российской Федерации о государственной гражданской службе.</w:t>
      </w:r>
    </w:p>
    <w:p w:rsidR="001B745A" w:rsidRPr="001B745A" w:rsidRDefault="001B745A" w:rsidP="001B745A">
      <w:pPr>
        <w:ind w:firstLine="708"/>
        <w:jc w:val="both"/>
        <w:rPr>
          <w:sz w:val="28"/>
          <w:szCs w:val="28"/>
        </w:rPr>
      </w:pPr>
      <w:bookmarkStart w:id="57" w:name="sub_1036"/>
      <w:bookmarkEnd w:id="56"/>
      <w:r w:rsidRPr="001B745A">
        <w:rPr>
          <w:sz w:val="28"/>
          <w:szCs w:val="28"/>
        </w:rPr>
        <w:t>36. По истечении одного месяца после проведения аттестации перевод гражданского служащего на другую должность гражданской службы либо увольнение его с гражданской службы по результатам данной аттестации не допускаются. Время болезни и ежегодного оплачиваемого отпуска гражданского служащего в указанный срок не засчитывается.</w:t>
      </w:r>
    </w:p>
    <w:p w:rsidR="001B745A" w:rsidRPr="001B745A" w:rsidRDefault="001B745A" w:rsidP="001B745A">
      <w:pPr>
        <w:ind w:firstLine="708"/>
        <w:jc w:val="both"/>
        <w:rPr>
          <w:sz w:val="28"/>
          <w:szCs w:val="28"/>
        </w:rPr>
      </w:pPr>
      <w:bookmarkStart w:id="58" w:name="sub_1037"/>
      <w:bookmarkEnd w:id="57"/>
      <w:r w:rsidRPr="001B745A">
        <w:rPr>
          <w:sz w:val="28"/>
          <w:szCs w:val="28"/>
        </w:rPr>
        <w:t xml:space="preserve">37. Гражданский служащий вправе обжаловать результаты аттестации в соответствии с </w:t>
      </w:r>
      <w:hyperlink r:id="rId17" w:history="1">
        <w:r w:rsidRPr="002A52B1">
          <w:rPr>
            <w:rStyle w:val="ad"/>
            <w:b w:val="0"/>
            <w:color w:val="auto"/>
            <w:sz w:val="28"/>
            <w:szCs w:val="28"/>
          </w:rPr>
          <w:t>законодательством</w:t>
        </w:r>
      </w:hyperlink>
      <w:r w:rsidRPr="001B745A">
        <w:rPr>
          <w:sz w:val="28"/>
          <w:szCs w:val="28"/>
        </w:rPr>
        <w:t xml:space="preserve"> Российской Федерации.</w:t>
      </w:r>
    </w:p>
    <w:bookmarkEnd w:id="58"/>
    <w:p w:rsidR="001B745A" w:rsidRDefault="001B745A" w:rsidP="001B745A">
      <w:pPr>
        <w:jc w:val="both"/>
        <w:rPr>
          <w:sz w:val="28"/>
          <w:szCs w:val="28"/>
        </w:rPr>
      </w:pPr>
    </w:p>
    <w:p w:rsidR="00681015" w:rsidRPr="001B745A" w:rsidRDefault="00681015" w:rsidP="001B745A">
      <w:pPr>
        <w:jc w:val="both"/>
        <w:rPr>
          <w:sz w:val="28"/>
          <w:szCs w:val="28"/>
        </w:rPr>
      </w:pPr>
    </w:p>
    <w:p w:rsidR="001B745A" w:rsidRPr="00EB2402" w:rsidRDefault="001B745A" w:rsidP="001B745A">
      <w:pPr>
        <w:pStyle w:val="1"/>
        <w:rPr>
          <w:b w:val="0"/>
          <w:sz w:val="28"/>
          <w:szCs w:val="28"/>
        </w:rPr>
      </w:pPr>
      <w:bookmarkStart w:id="59" w:name="sub_1400"/>
      <w:r w:rsidRPr="00EB2402">
        <w:rPr>
          <w:b w:val="0"/>
          <w:sz w:val="28"/>
          <w:szCs w:val="28"/>
        </w:rPr>
        <w:t>IV. Организация и проведение квалификационного экзамена</w:t>
      </w:r>
    </w:p>
    <w:bookmarkEnd w:id="59"/>
    <w:p w:rsidR="001B745A" w:rsidRPr="001B745A" w:rsidRDefault="001B745A" w:rsidP="001B745A">
      <w:pPr>
        <w:jc w:val="both"/>
        <w:rPr>
          <w:sz w:val="28"/>
          <w:szCs w:val="28"/>
        </w:rPr>
      </w:pPr>
    </w:p>
    <w:p w:rsidR="001B745A" w:rsidRPr="001B745A" w:rsidRDefault="001B745A" w:rsidP="001B745A">
      <w:pPr>
        <w:ind w:firstLine="708"/>
        <w:jc w:val="both"/>
        <w:rPr>
          <w:sz w:val="28"/>
          <w:szCs w:val="28"/>
        </w:rPr>
      </w:pPr>
      <w:bookmarkStart w:id="60" w:name="sub_1038"/>
      <w:r w:rsidRPr="001B745A">
        <w:rPr>
          <w:sz w:val="28"/>
          <w:szCs w:val="28"/>
        </w:rPr>
        <w:t>38. Квалификационный экзамен проводится по инициативе гражданского служащего не позднее чем через три месяца после подачи гражданским служащим письменного заявления о присвоении классного чина.</w:t>
      </w:r>
    </w:p>
    <w:p w:rsidR="001B745A" w:rsidRPr="001B745A" w:rsidRDefault="001B745A" w:rsidP="001B745A">
      <w:pPr>
        <w:ind w:firstLine="708"/>
        <w:jc w:val="both"/>
        <w:rPr>
          <w:sz w:val="28"/>
          <w:szCs w:val="28"/>
        </w:rPr>
      </w:pPr>
      <w:bookmarkStart w:id="61" w:name="sub_1039"/>
      <w:bookmarkEnd w:id="60"/>
      <w:r w:rsidRPr="001B745A">
        <w:rPr>
          <w:sz w:val="28"/>
          <w:szCs w:val="28"/>
        </w:rPr>
        <w:t xml:space="preserve">39. Квалификационный экзамен проводится Аттестационной комиссией на основании приказа </w:t>
      </w:r>
      <w:r w:rsidR="00210CAD">
        <w:rPr>
          <w:sz w:val="28"/>
          <w:szCs w:val="28"/>
        </w:rPr>
        <w:t>Управления</w:t>
      </w:r>
      <w:r w:rsidRPr="001B745A">
        <w:rPr>
          <w:sz w:val="28"/>
          <w:szCs w:val="28"/>
        </w:rPr>
        <w:t>, в котором указываются:</w:t>
      </w:r>
    </w:p>
    <w:p w:rsidR="001B745A" w:rsidRPr="001B745A" w:rsidRDefault="001B745A" w:rsidP="00E736C7">
      <w:pPr>
        <w:ind w:firstLine="708"/>
        <w:jc w:val="both"/>
        <w:rPr>
          <w:sz w:val="28"/>
          <w:szCs w:val="28"/>
        </w:rPr>
      </w:pPr>
      <w:bookmarkStart w:id="62" w:name="sub_1391"/>
      <w:bookmarkEnd w:id="61"/>
      <w:r w:rsidRPr="001B745A">
        <w:rPr>
          <w:sz w:val="28"/>
          <w:szCs w:val="28"/>
        </w:rPr>
        <w:t>а) дата и время проведения квалификационного экзамена;</w:t>
      </w:r>
    </w:p>
    <w:p w:rsidR="001B745A" w:rsidRPr="001B745A" w:rsidRDefault="001B745A" w:rsidP="00E736C7">
      <w:pPr>
        <w:ind w:firstLine="708"/>
        <w:jc w:val="both"/>
        <w:rPr>
          <w:sz w:val="28"/>
          <w:szCs w:val="28"/>
        </w:rPr>
      </w:pPr>
      <w:bookmarkStart w:id="63" w:name="sub_1392"/>
      <w:bookmarkEnd w:id="62"/>
      <w:r w:rsidRPr="001B745A">
        <w:rPr>
          <w:sz w:val="28"/>
          <w:szCs w:val="28"/>
        </w:rPr>
        <w:t>б) список гражданских служащих, которые должны сдавать квалификационный экзамен;</w:t>
      </w:r>
    </w:p>
    <w:p w:rsidR="001B745A" w:rsidRPr="001B745A" w:rsidRDefault="001B745A" w:rsidP="00E736C7">
      <w:pPr>
        <w:ind w:firstLine="708"/>
        <w:jc w:val="both"/>
        <w:rPr>
          <w:sz w:val="28"/>
          <w:szCs w:val="28"/>
        </w:rPr>
      </w:pPr>
      <w:bookmarkStart w:id="64" w:name="sub_1393"/>
      <w:bookmarkEnd w:id="63"/>
      <w:r w:rsidRPr="001B745A">
        <w:rPr>
          <w:sz w:val="28"/>
          <w:szCs w:val="28"/>
        </w:rPr>
        <w:lastRenderedPageBreak/>
        <w:t>в) перечень документов, необходимых для проведения квалификационного экзамена.</w:t>
      </w:r>
    </w:p>
    <w:p w:rsidR="001B745A" w:rsidRPr="001B745A" w:rsidRDefault="001B745A" w:rsidP="001B745A">
      <w:pPr>
        <w:ind w:firstLine="708"/>
        <w:jc w:val="both"/>
        <w:rPr>
          <w:sz w:val="28"/>
          <w:szCs w:val="28"/>
        </w:rPr>
      </w:pPr>
      <w:bookmarkStart w:id="65" w:name="sub_1040"/>
      <w:bookmarkEnd w:id="64"/>
      <w:r w:rsidRPr="001B745A">
        <w:rPr>
          <w:sz w:val="28"/>
          <w:szCs w:val="28"/>
        </w:rPr>
        <w:t xml:space="preserve">40. Приказ </w:t>
      </w:r>
      <w:r w:rsidR="00210CAD">
        <w:rPr>
          <w:sz w:val="28"/>
          <w:szCs w:val="28"/>
        </w:rPr>
        <w:t>Управления</w:t>
      </w:r>
      <w:r w:rsidRPr="001B745A">
        <w:rPr>
          <w:sz w:val="28"/>
          <w:szCs w:val="28"/>
        </w:rPr>
        <w:t xml:space="preserve"> о предстоящей сдаче квалификационного экзамена доводится до сведения гражданских служащих не </w:t>
      </w:r>
      <w:proofErr w:type="gramStart"/>
      <w:r w:rsidRPr="001B745A">
        <w:rPr>
          <w:sz w:val="28"/>
          <w:szCs w:val="28"/>
        </w:rPr>
        <w:t>позднее</w:t>
      </w:r>
      <w:proofErr w:type="gramEnd"/>
      <w:r w:rsidRPr="001B745A">
        <w:rPr>
          <w:sz w:val="28"/>
          <w:szCs w:val="28"/>
        </w:rPr>
        <w:t xml:space="preserve"> чем за месяц до его проведения.</w:t>
      </w:r>
    </w:p>
    <w:p w:rsidR="001B745A" w:rsidRPr="001B745A" w:rsidRDefault="001B745A" w:rsidP="001B745A">
      <w:pPr>
        <w:ind w:firstLine="708"/>
        <w:jc w:val="both"/>
        <w:rPr>
          <w:sz w:val="28"/>
          <w:szCs w:val="28"/>
        </w:rPr>
      </w:pPr>
      <w:bookmarkStart w:id="66" w:name="sub_1041"/>
      <w:bookmarkEnd w:id="65"/>
      <w:r w:rsidRPr="001B745A">
        <w:rPr>
          <w:sz w:val="28"/>
          <w:szCs w:val="28"/>
        </w:rPr>
        <w:t xml:space="preserve">41. Не </w:t>
      </w:r>
      <w:proofErr w:type="gramStart"/>
      <w:r w:rsidRPr="001B745A">
        <w:rPr>
          <w:sz w:val="28"/>
          <w:szCs w:val="28"/>
        </w:rPr>
        <w:t>позднее</w:t>
      </w:r>
      <w:proofErr w:type="gramEnd"/>
      <w:r w:rsidRPr="001B745A">
        <w:rPr>
          <w:sz w:val="28"/>
          <w:szCs w:val="28"/>
        </w:rPr>
        <w:t xml:space="preserve"> чем за месяц до проведения квалификационного экзамена непосредственный руководитель гражданского служащего направляет в Аттестационную комиссию отзыв об уровне знаний, навыков и умений (профессиональном уровне) гражданского служащего и о возможности присвоения ему классного чина, оформленный в соответствии </w:t>
      </w:r>
      <w:r w:rsidRPr="003A2CAD">
        <w:rPr>
          <w:sz w:val="28"/>
          <w:szCs w:val="28"/>
        </w:rPr>
        <w:t xml:space="preserve">с </w:t>
      </w:r>
      <w:hyperlink w:anchor="sub_11000" w:history="1">
        <w:r w:rsidRPr="002A52B1">
          <w:rPr>
            <w:rStyle w:val="ad"/>
            <w:b w:val="0"/>
            <w:color w:val="auto"/>
            <w:sz w:val="28"/>
            <w:szCs w:val="28"/>
          </w:rPr>
          <w:t xml:space="preserve">приложением </w:t>
        </w:r>
        <w:r w:rsidR="002A52B1">
          <w:rPr>
            <w:rStyle w:val="ad"/>
            <w:b w:val="0"/>
            <w:color w:val="auto"/>
            <w:sz w:val="28"/>
            <w:szCs w:val="28"/>
          </w:rPr>
          <w:t>№</w:t>
        </w:r>
        <w:r w:rsidRPr="002A52B1">
          <w:rPr>
            <w:rStyle w:val="ad"/>
            <w:b w:val="0"/>
            <w:color w:val="auto"/>
            <w:sz w:val="28"/>
            <w:szCs w:val="28"/>
          </w:rPr>
          <w:t> 2</w:t>
        </w:r>
      </w:hyperlink>
      <w:r w:rsidRPr="001B745A">
        <w:rPr>
          <w:sz w:val="28"/>
          <w:szCs w:val="28"/>
        </w:rPr>
        <w:t xml:space="preserve"> к настоящему Порядку.</w:t>
      </w:r>
    </w:p>
    <w:p w:rsidR="001B745A" w:rsidRPr="001B745A" w:rsidRDefault="001B745A" w:rsidP="001B745A">
      <w:pPr>
        <w:ind w:firstLine="708"/>
        <w:jc w:val="both"/>
        <w:rPr>
          <w:sz w:val="28"/>
          <w:szCs w:val="28"/>
        </w:rPr>
      </w:pPr>
      <w:bookmarkStart w:id="67" w:name="sub_1042"/>
      <w:bookmarkEnd w:id="66"/>
      <w:r w:rsidRPr="001B745A">
        <w:rPr>
          <w:sz w:val="28"/>
          <w:szCs w:val="28"/>
        </w:rPr>
        <w:t>42. Гражданский служащий должен быть ознакомлен с отзывом не менее чем за две недели до проведения квалификационного экзамена.</w:t>
      </w:r>
    </w:p>
    <w:p w:rsidR="001B745A" w:rsidRPr="001B745A" w:rsidRDefault="001B745A" w:rsidP="001B745A">
      <w:pPr>
        <w:ind w:firstLine="708"/>
        <w:jc w:val="both"/>
        <w:rPr>
          <w:sz w:val="28"/>
          <w:szCs w:val="28"/>
        </w:rPr>
      </w:pPr>
      <w:bookmarkStart w:id="68" w:name="sub_1043"/>
      <w:bookmarkEnd w:id="67"/>
      <w:r w:rsidRPr="001B745A">
        <w:rPr>
          <w:sz w:val="28"/>
          <w:szCs w:val="28"/>
        </w:rPr>
        <w:t>43. Гражданский служащий вправе представить в Аттестационную комиссию заявление о своем несогласии с представленным отзывом.</w:t>
      </w:r>
    </w:p>
    <w:p w:rsidR="001B745A" w:rsidRPr="001B745A" w:rsidRDefault="001B745A" w:rsidP="001B745A">
      <w:pPr>
        <w:ind w:firstLine="708"/>
        <w:jc w:val="both"/>
        <w:rPr>
          <w:sz w:val="28"/>
          <w:szCs w:val="28"/>
        </w:rPr>
      </w:pPr>
      <w:bookmarkStart w:id="69" w:name="sub_1044"/>
      <w:bookmarkEnd w:id="68"/>
      <w:r w:rsidRPr="001B745A">
        <w:rPr>
          <w:sz w:val="28"/>
          <w:szCs w:val="28"/>
        </w:rPr>
        <w:t xml:space="preserve">44. </w:t>
      </w:r>
      <w:proofErr w:type="gramStart"/>
      <w:r w:rsidRPr="001B745A">
        <w:rPr>
          <w:sz w:val="28"/>
          <w:szCs w:val="28"/>
        </w:rPr>
        <w:t>Аттестационная комиссия при проведении квалификационного экзамена оценивает знания, навыки и умения (профессиональный уровень) гражданских служащих в соответствии с требованиями должностных регламентов гражданских служащих, сложностью и ответственностью работы, выполняемой гражданскими служащими, на основе экзаменационных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качеств гражданских служащих, включая индивидуальное собеседование и тестирование по вопросам</w:t>
      </w:r>
      <w:proofErr w:type="gramEnd"/>
      <w:r w:rsidRPr="001B745A">
        <w:rPr>
          <w:sz w:val="28"/>
          <w:szCs w:val="28"/>
        </w:rPr>
        <w:t xml:space="preserve">, </w:t>
      </w:r>
      <w:proofErr w:type="gramStart"/>
      <w:r w:rsidRPr="001B745A">
        <w:rPr>
          <w:sz w:val="28"/>
          <w:szCs w:val="28"/>
        </w:rPr>
        <w:t>связанным с выполнением должностных обязанностей по замещаемой должности гражданской службы.</w:t>
      </w:r>
      <w:proofErr w:type="gramEnd"/>
    </w:p>
    <w:bookmarkEnd w:id="69"/>
    <w:p w:rsidR="001B745A" w:rsidRDefault="001B745A" w:rsidP="001B745A">
      <w:pPr>
        <w:jc w:val="both"/>
        <w:rPr>
          <w:sz w:val="28"/>
          <w:szCs w:val="28"/>
        </w:rPr>
      </w:pPr>
    </w:p>
    <w:p w:rsidR="003A2CAD" w:rsidRPr="001B745A" w:rsidRDefault="003A2CAD" w:rsidP="001B745A">
      <w:pPr>
        <w:jc w:val="both"/>
        <w:rPr>
          <w:sz w:val="28"/>
          <w:szCs w:val="28"/>
        </w:rPr>
      </w:pPr>
    </w:p>
    <w:p w:rsidR="001B745A" w:rsidRPr="00EB2402" w:rsidRDefault="001B745A" w:rsidP="001B745A">
      <w:pPr>
        <w:pStyle w:val="1"/>
        <w:rPr>
          <w:b w:val="0"/>
          <w:sz w:val="28"/>
          <w:szCs w:val="28"/>
        </w:rPr>
      </w:pPr>
      <w:bookmarkStart w:id="70" w:name="sub_1500"/>
      <w:r w:rsidRPr="00EB2402">
        <w:rPr>
          <w:b w:val="0"/>
          <w:sz w:val="28"/>
          <w:szCs w:val="28"/>
        </w:rPr>
        <w:t xml:space="preserve">V. Решения, принимаемые Аттестационной комиссией </w:t>
      </w:r>
    </w:p>
    <w:p w:rsidR="001B745A" w:rsidRPr="00EB2402" w:rsidRDefault="001B745A" w:rsidP="001B745A">
      <w:pPr>
        <w:pStyle w:val="1"/>
        <w:rPr>
          <w:b w:val="0"/>
          <w:sz w:val="28"/>
          <w:szCs w:val="28"/>
        </w:rPr>
      </w:pPr>
      <w:r w:rsidRPr="00EB2402">
        <w:rPr>
          <w:b w:val="0"/>
          <w:sz w:val="28"/>
          <w:szCs w:val="28"/>
        </w:rPr>
        <w:t>по результатам квалификационного экзамена</w:t>
      </w:r>
    </w:p>
    <w:bookmarkEnd w:id="70"/>
    <w:p w:rsidR="001B745A" w:rsidRPr="001B745A" w:rsidRDefault="001B745A" w:rsidP="001B745A">
      <w:pPr>
        <w:jc w:val="both"/>
        <w:rPr>
          <w:sz w:val="28"/>
          <w:szCs w:val="28"/>
        </w:rPr>
      </w:pPr>
    </w:p>
    <w:p w:rsidR="001B745A" w:rsidRPr="001B745A" w:rsidRDefault="001B745A" w:rsidP="001B745A">
      <w:pPr>
        <w:ind w:firstLine="708"/>
        <w:jc w:val="both"/>
        <w:rPr>
          <w:sz w:val="28"/>
          <w:szCs w:val="28"/>
        </w:rPr>
      </w:pPr>
      <w:bookmarkStart w:id="71" w:name="sub_1045"/>
      <w:r w:rsidRPr="001B745A">
        <w:rPr>
          <w:sz w:val="28"/>
          <w:szCs w:val="28"/>
        </w:rPr>
        <w:t>45. Аттестационная комиссия выносит решение о результате квалификационного экзамена в отсутствие гражданского служащего и его непосредственного руководителя открытым голосованием простым большинством голосов присутствующих на заседании членов Аттестационной комиссии. При равенстве голосов гражданский служащий признается сдавшим квалификационный экзамен.</w:t>
      </w:r>
    </w:p>
    <w:p w:rsidR="001B745A" w:rsidRPr="001B745A" w:rsidRDefault="001B745A" w:rsidP="001B745A">
      <w:pPr>
        <w:ind w:firstLine="708"/>
        <w:jc w:val="both"/>
        <w:rPr>
          <w:sz w:val="28"/>
          <w:szCs w:val="28"/>
        </w:rPr>
      </w:pPr>
      <w:bookmarkStart w:id="72" w:name="sub_1046"/>
      <w:bookmarkEnd w:id="71"/>
      <w:r w:rsidRPr="001B745A">
        <w:rPr>
          <w:sz w:val="28"/>
          <w:szCs w:val="28"/>
        </w:rPr>
        <w:t>46. По результатам квалификационного экзамена в отношении гражданского служащего Аттестационной комиссией выносится одно из следующих решений:</w:t>
      </w:r>
    </w:p>
    <w:p w:rsidR="001B745A" w:rsidRPr="001B745A" w:rsidRDefault="001B745A" w:rsidP="00E736C7">
      <w:pPr>
        <w:ind w:firstLine="708"/>
        <w:jc w:val="both"/>
        <w:rPr>
          <w:sz w:val="28"/>
          <w:szCs w:val="28"/>
        </w:rPr>
      </w:pPr>
      <w:bookmarkStart w:id="73" w:name="sub_1461"/>
      <w:bookmarkEnd w:id="72"/>
      <w:r w:rsidRPr="001B745A">
        <w:rPr>
          <w:sz w:val="28"/>
          <w:szCs w:val="28"/>
        </w:rPr>
        <w:t>а) признать, что гражданский служащий сдал квалификационный экзамен, и рекомендовать его для присвоения классного чина;</w:t>
      </w:r>
    </w:p>
    <w:p w:rsidR="001B745A" w:rsidRPr="001B745A" w:rsidRDefault="001B745A" w:rsidP="00E736C7">
      <w:pPr>
        <w:ind w:firstLine="708"/>
        <w:jc w:val="both"/>
        <w:rPr>
          <w:sz w:val="28"/>
          <w:szCs w:val="28"/>
        </w:rPr>
      </w:pPr>
      <w:bookmarkStart w:id="74" w:name="sub_1462"/>
      <w:bookmarkEnd w:id="73"/>
      <w:r w:rsidRPr="001B745A">
        <w:rPr>
          <w:sz w:val="28"/>
          <w:szCs w:val="28"/>
        </w:rPr>
        <w:t>б) признать, что гражданский служащий не сдал квалификационный экзамен.</w:t>
      </w:r>
    </w:p>
    <w:p w:rsidR="001B745A" w:rsidRPr="001B745A" w:rsidRDefault="001B745A" w:rsidP="001B745A">
      <w:pPr>
        <w:ind w:firstLine="708"/>
        <w:jc w:val="both"/>
        <w:rPr>
          <w:sz w:val="28"/>
          <w:szCs w:val="28"/>
        </w:rPr>
      </w:pPr>
      <w:bookmarkStart w:id="75" w:name="sub_1047"/>
      <w:bookmarkEnd w:id="74"/>
      <w:r w:rsidRPr="001B745A">
        <w:rPr>
          <w:sz w:val="28"/>
          <w:szCs w:val="28"/>
        </w:rPr>
        <w:t xml:space="preserve">47. </w:t>
      </w:r>
      <w:proofErr w:type="gramStart"/>
      <w:r w:rsidRPr="001B745A">
        <w:rPr>
          <w:sz w:val="28"/>
          <w:szCs w:val="28"/>
        </w:rPr>
        <w:t xml:space="preserve">Результат квалификационного экзамена заносится в экзаменационный лист гражданского служащего, составленный по форме </w:t>
      </w:r>
      <w:r w:rsidRPr="001B745A">
        <w:rPr>
          <w:sz w:val="28"/>
          <w:szCs w:val="28"/>
        </w:rPr>
        <w:lastRenderedPageBreak/>
        <w:t xml:space="preserve">согласно </w:t>
      </w:r>
      <w:hyperlink r:id="rId18" w:history="1">
        <w:r w:rsidRPr="002A52B1">
          <w:rPr>
            <w:rStyle w:val="ad"/>
            <w:b w:val="0"/>
            <w:color w:val="auto"/>
            <w:sz w:val="28"/>
            <w:szCs w:val="28"/>
          </w:rPr>
          <w:t>приложению</w:t>
        </w:r>
      </w:hyperlink>
      <w:r w:rsidRPr="001B745A">
        <w:rPr>
          <w:sz w:val="28"/>
          <w:szCs w:val="28"/>
        </w:rPr>
        <w:t xml:space="preserve"> к Положению 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уровня), утвержденному </w:t>
      </w:r>
      <w:hyperlink r:id="rId19" w:history="1">
        <w:r w:rsidRPr="002A52B1">
          <w:rPr>
            <w:rStyle w:val="ad"/>
            <w:b w:val="0"/>
            <w:color w:val="auto"/>
            <w:sz w:val="28"/>
            <w:szCs w:val="28"/>
          </w:rPr>
          <w:t>Указом</w:t>
        </w:r>
      </w:hyperlink>
      <w:r w:rsidRPr="001B745A">
        <w:rPr>
          <w:sz w:val="28"/>
          <w:szCs w:val="28"/>
        </w:rPr>
        <w:t xml:space="preserve"> Президента Российской Федерации от 1 февраля </w:t>
      </w:r>
      <w:smartTag w:uri="urn:schemas-microsoft-com:office:smarttags" w:element="metricconverter">
        <w:smartTagPr>
          <w:attr w:name="ProductID" w:val="2005 г"/>
        </w:smartTagPr>
        <w:r w:rsidRPr="001B745A">
          <w:rPr>
            <w:sz w:val="28"/>
            <w:szCs w:val="28"/>
          </w:rPr>
          <w:t>2005 г</w:t>
        </w:r>
      </w:smartTag>
      <w:r w:rsidRPr="001B745A">
        <w:rPr>
          <w:sz w:val="28"/>
          <w:szCs w:val="28"/>
        </w:rPr>
        <w:t xml:space="preserve">. </w:t>
      </w:r>
      <w:r w:rsidR="002A52B1">
        <w:rPr>
          <w:sz w:val="28"/>
          <w:szCs w:val="28"/>
        </w:rPr>
        <w:t>№</w:t>
      </w:r>
      <w:r w:rsidRPr="001B745A">
        <w:rPr>
          <w:sz w:val="28"/>
          <w:szCs w:val="28"/>
        </w:rPr>
        <w:t> 111 "О порядке сдачи квалификационного экзамена государственными гражданскими служащими Российской Федерации и оценки их знаний</w:t>
      </w:r>
      <w:proofErr w:type="gramEnd"/>
      <w:r w:rsidRPr="001B745A">
        <w:rPr>
          <w:sz w:val="28"/>
          <w:szCs w:val="28"/>
        </w:rPr>
        <w:t>, навыков и умений (профессионального уровня)".</w:t>
      </w:r>
    </w:p>
    <w:p w:rsidR="001B745A" w:rsidRPr="001B745A" w:rsidRDefault="001B745A" w:rsidP="001B745A">
      <w:pPr>
        <w:ind w:firstLine="708"/>
        <w:jc w:val="both"/>
        <w:rPr>
          <w:sz w:val="28"/>
          <w:szCs w:val="28"/>
        </w:rPr>
      </w:pPr>
      <w:bookmarkStart w:id="76" w:name="sub_1048"/>
      <w:bookmarkEnd w:id="75"/>
      <w:r w:rsidRPr="001B745A">
        <w:rPr>
          <w:sz w:val="28"/>
          <w:szCs w:val="28"/>
        </w:rPr>
        <w:t>48. Экзаменационный лист подписывается председателем, заместителем председателя, секретарем и членами Аттестационной комиссии, присутствовавшими на заседании.</w:t>
      </w:r>
    </w:p>
    <w:p w:rsidR="001B745A" w:rsidRPr="001B745A" w:rsidRDefault="001B745A" w:rsidP="001B745A">
      <w:pPr>
        <w:ind w:firstLine="708"/>
        <w:jc w:val="both"/>
        <w:rPr>
          <w:sz w:val="28"/>
          <w:szCs w:val="28"/>
        </w:rPr>
      </w:pPr>
      <w:bookmarkStart w:id="77" w:name="sub_1049"/>
      <w:bookmarkEnd w:id="76"/>
      <w:r w:rsidRPr="001B745A">
        <w:rPr>
          <w:sz w:val="28"/>
          <w:szCs w:val="28"/>
        </w:rPr>
        <w:t>49. Гражданский служащий знакомится с экзаменационным листом под расписку.</w:t>
      </w:r>
    </w:p>
    <w:p w:rsidR="001B745A" w:rsidRPr="001B745A" w:rsidRDefault="001B745A" w:rsidP="001B745A">
      <w:pPr>
        <w:ind w:firstLine="708"/>
        <w:jc w:val="both"/>
        <w:rPr>
          <w:sz w:val="28"/>
          <w:szCs w:val="28"/>
        </w:rPr>
      </w:pPr>
      <w:bookmarkStart w:id="78" w:name="sub_1050"/>
      <w:bookmarkEnd w:id="77"/>
      <w:r w:rsidRPr="001B745A">
        <w:rPr>
          <w:sz w:val="28"/>
          <w:szCs w:val="28"/>
        </w:rPr>
        <w:t>50. Экзаменационный лист гражданского служащего, отзыв об уровне его знаний, навыков и умений (профессиональном уровне) и возможности присвоения ему классного чина хранятся в личном деле гражданского служащего.</w:t>
      </w:r>
    </w:p>
    <w:p w:rsidR="001B745A" w:rsidRPr="001B745A" w:rsidRDefault="001B745A" w:rsidP="001B745A">
      <w:pPr>
        <w:ind w:firstLine="708"/>
        <w:jc w:val="both"/>
        <w:rPr>
          <w:sz w:val="28"/>
          <w:szCs w:val="28"/>
        </w:rPr>
      </w:pPr>
      <w:bookmarkStart w:id="79" w:name="sub_1051"/>
      <w:bookmarkEnd w:id="78"/>
      <w:r w:rsidRPr="001B745A">
        <w:rPr>
          <w:sz w:val="28"/>
          <w:szCs w:val="28"/>
        </w:rPr>
        <w:t xml:space="preserve">51. Результаты квалификационного экзамена направляются руководителю </w:t>
      </w:r>
      <w:r w:rsidR="002868B2">
        <w:rPr>
          <w:sz w:val="28"/>
          <w:szCs w:val="28"/>
        </w:rPr>
        <w:t xml:space="preserve">Управления </w:t>
      </w:r>
      <w:r w:rsidRPr="001B745A">
        <w:rPr>
          <w:sz w:val="28"/>
          <w:szCs w:val="28"/>
        </w:rPr>
        <w:t>не позднее чем через семь дней после его проведения.</w:t>
      </w:r>
    </w:p>
    <w:bookmarkEnd w:id="79"/>
    <w:p w:rsidR="001B745A" w:rsidRPr="001B745A" w:rsidRDefault="001B745A" w:rsidP="00681015">
      <w:pPr>
        <w:ind w:firstLine="708"/>
        <w:jc w:val="both"/>
        <w:rPr>
          <w:sz w:val="28"/>
          <w:szCs w:val="28"/>
        </w:rPr>
      </w:pPr>
      <w:r w:rsidRPr="001B745A">
        <w:rPr>
          <w:sz w:val="28"/>
          <w:szCs w:val="28"/>
        </w:rPr>
        <w:t xml:space="preserve">На основании результатов квалификационного экзамена руководитель </w:t>
      </w:r>
      <w:r w:rsidR="002868B2">
        <w:rPr>
          <w:sz w:val="28"/>
          <w:szCs w:val="28"/>
        </w:rPr>
        <w:t xml:space="preserve">Управления </w:t>
      </w:r>
      <w:r w:rsidRPr="001B745A">
        <w:rPr>
          <w:sz w:val="28"/>
          <w:szCs w:val="28"/>
        </w:rPr>
        <w:t xml:space="preserve">либо принимает решение о присвоении установленном порядке классного чина гражданскому служащему, сдавшем в квалификационный экзамен, либо направляет представление о присвоении указанному гражданскому служащему классного чина в порядке, установленном </w:t>
      </w:r>
      <w:hyperlink r:id="rId20" w:history="1">
        <w:r w:rsidRPr="002A52B1">
          <w:rPr>
            <w:rStyle w:val="ad"/>
            <w:b w:val="0"/>
            <w:color w:val="auto"/>
            <w:sz w:val="28"/>
            <w:szCs w:val="28"/>
          </w:rPr>
          <w:t>законодательством</w:t>
        </w:r>
      </w:hyperlink>
      <w:r w:rsidRPr="001B745A">
        <w:rPr>
          <w:sz w:val="28"/>
          <w:szCs w:val="28"/>
        </w:rPr>
        <w:t xml:space="preserve"> Российской Федераци</w:t>
      </w:r>
      <w:r w:rsidR="00E736C7">
        <w:rPr>
          <w:sz w:val="28"/>
          <w:szCs w:val="28"/>
        </w:rPr>
        <w:t xml:space="preserve">и о государственной гражданской </w:t>
      </w:r>
      <w:r w:rsidRPr="001B745A">
        <w:rPr>
          <w:sz w:val="28"/>
          <w:szCs w:val="28"/>
        </w:rPr>
        <w:t xml:space="preserve"> службе.</w:t>
      </w:r>
    </w:p>
    <w:p w:rsidR="001B745A" w:rsidRPr="001B745A" w:rsidRDefault="001B745A" w:rsidP="001B745A">
      <w:pPr>
        <w:ind w:firstLine="708"/>
        <w:jc w:val="both"/>
        <w:rPr>
          <w:sz w:val="28"/>
          <w:szCs w:val="28"/>
        </w:rPr>
      </w:pPr>
      <w:bookmarkStart w:id="80" w:name="sub_1052"/>
      <w:r w:rsidRPr="001B745A">
        <w:rPr>
          <w:sz w:val="28"/>
          <w:szCs w:val="28"/>
        </w:rPr>
        <w:t>52. Гражданский служащий, не сдавший квалификационный экзамен, может выступить с инициативой о проведении повторного квалификационного экзамена</w:t>
      </w:r>
      <w:r w:rsidR="002868B2">
        <w:rPr>
          <w:sz w:val="28"/>
          <w:szCs w:val="28"/>
        </w:rPr>
        <w:t>,</w:t>
      </w:r>
      <w:r w:rsidRPr="001B745A">
        <w:rPr>
          <w:sz w:val="28"/>
          <w:szCs w:val="28"/>
        </w:rPr>
        <w:t xml:space="preserve"> не ранее чем через шесть месяцев после проведения данного экзамена.</w:t>
      </w:r>
    </w:p>
    <w:p w:rsidR="001B745A" w:rsidRPr="001B745A" w:rsidRDefault="001B745A" w:rsidP="001B745A">
      <w:pPr>
        <w:ind w:firstLine="698"/>
        <w:jc w:val="both"/>
        <w:rPr>
          <w:sz w:val="28"/>
          <w:szCs w:val="28"/>
        </w:rPr>
      </w:pPr>
      <w:bookmarkStart w:id="81" w:name="sub_1053"/>
      <w:bookmarkEnd w:id="80"/>
      <w:r w:rsidRPr="001B745A">
        <w:rPr>
          <w:sz w:val="28"/>
          <w:szCs w:val="28"/>
        </w:rPr>
        <w:t xml:space="preserve">53. Гражданский служащий вправе обжаловать результаты квалификационного экзамена в соответствии с </w:t>
      </w:r>
      <w:hyperlink r:id="rId21" w:history="1">
        <w:r w:rsidRPr="002A52B1">
          <w:rPr>
            <w:rStyle w:val="ad"/>
            <w:b w:val="0"/>
            <w:color w:val="auto"/>
            <w:sz w:val="28"/>
            <w:szCs w:val="28"/>
          </w:rPr>
          <w:t>законодательством</w:t>
        </w:r>
      </w:hyperlink>
      <w:r w:rsidRPr="001B745A">
        <w:rPr>
          <w:sz w:val="28"/>
          <w:szCs w:val="28"/>
        </w:rPr>
        <w:t xml:space="preserve"> Российской Федерации.</w:t>
      </w:r>
    </w:p>
    <w:bookmarkEnd w:id="81"/>
    <w:p w:rsidR="001B745A" w:rsidRDefault="001B745A" w:rsidP="001B745A">
      <w:pPr>
        <w:jc w:val="both"/>
        <w:rPr>
          <w:sz w:val="28"/>
          <w:szCs w:val="28"/>
        </w:rPr>
      </w:pPr>
    </w:p>
    <w:p w:rsidR="00E736C7" w:rsidRDefault="00E736C7" w:rsidP="001B745A">
      <w:pPr>
        <w:jc w:val="both"/>
        <w:rPr>
          <w:sz w:val="28"/>
          <w:szCs w:val="28"/>
        </w:rPr>
      </w:pPr>
    </w:p>
    <w:p w:rsidR="00E736C7" w:rsidRDefault="00E736C7" w:rsidP="001B745A">
      <w:pPr>
        <w:jc w:val="both"/>
        <w:rPr>
          <w:sz w:val="28"/>
          <w:szCs w:val="28"/>
        </w:rPr>
      </w:pPr>
    </w:p>
    <w:p w:rsidR="00E736C7" w:rsidRDefault="00E736C7" w:rsidP="001B745A">
      <w:pPr>
        <w:jc w:val="both"/>
        <w:rPr>
          <w:sz w:val="28"/>
          <w:szCs w:val="28"/>
        </w:rPr>
      </w:pPr>
    </w:p>
    <w:p w:rsidR="00E736C7" w:rsidRDefault="00E736C7" w:rsidP="001B745A">
      <w:pPr>
        <w:jc w:val="both"/>
        <w:rPr>
          <w:sz w:val="28"/>
          <w:szCs w:val="28"/>
        </w:rPr>
      </w:pPr>
    </w:p>
    <w:p w:rsidR="00E736C7" w:rsidRDefault="00E736C7" w:rsidP="001B745A">
      <w:pPr>
        <w:jc w:val="both"/>
        <w:rPr>
          <w:sz w:val="28"/>
          <w:szCs w:val="28"/>
        </w:rPr>
      </w:pPr>
    </w:p>
    <w:p w:rsidR="00E736C7" w:rsidRDefault="00E736C7" w:rsidP="001B745A">
      <w:pPr>
        <w:jc w:val="both"/>
        <w:rPr>
          <w:sz w:val="28"/>
          <w:szCs w:val="28"/>
        </w:rPr>
      </w:pPr>
    </w:p>
    <w:p w:rsidR="00E736C7" w:rsidRDefault="00E736C7" w:rsidP="001B745A">
      <w:pPr>
        <w:jc w:val="both"/>
        <w:rPr>
          <w:sz w:val="28"/>
          <w:szCs w:val="28"/>
        </w:rPr>
      </w:pPr>
    </w:p>
    <w:p w:rsidR="00E736C7" w:rsidRDefault="00E736C7" w:rsidP="001B745A">
      <w:pPr>
        <w:jc w:val="both"/>
        <w:rPr>
          <w:sz w:val="28"/>
          <w:szCs w:val="28"/>
        </w:rPr>
      </w:pPr>
    </w:p>
    <w:p w:rsidR="00E736C7" w:rsidRDefault="00E736C7" w:rsidP="001B745A">
      <w:pPr>
        <w:jc w:val="both"/>
        <w:rPr>
          <w:sz w:val="28"/>
          <w:szCs w:val="28"/>
        </w:rPr>
      </w:pPr>
    </w:p>
    <w:p w:rsidR="00F13586" w:rsidRDefault="00F13586" w:rsidP="001B745A">
      <w:pPr>
        <w:jc w:val="both"/>
        <w:rPr>
          <w:sz w:val="28"/>
          <w:szCs w:val="28"/>
        </w:rPr>
      </w:pPr>
    </w:p>
    <w:p w:rsidR="00F13586" w:rsidRDefault="00F13586" w:rsidP="001B745A">
      <w:pPr>
        <w:jc w:val="both"/>
        <w:rPr>
          <w:sz w:val="28"/>
          <w:szCs w:val="28"/>
        </w:rPr>
      </w:pPr>
    </w:p>
    <w:p w:rsidR="00BF3633" w:rsidRPr="00BF3633" w:rsidRDefault="00BF3633" w:rsidP="00BF3633">
      <w:pPr>
        <w:ind w:firstLine="698"/>
        <w:jc w:val="right"/>
        <w:rPr>
          <w:rStyle w:val="ab"/>
          <w:b w:val="0"/>
          <w:bCs/>
          <w:color w:val="auto"/>
          <w:sz w:val="28"/>
          <w:szCs w:val="28"/>
        </w:rPr>
      </w:pPr>
      <w:r w:rsidRPr="00BF3633">
        <w:rPr>
          <w:rStyle w:val="ab"/>
          <w:b w:val="0"/>
          <w:bCs/>
          <w:color w:val="auto"/>
          <w:sz w:val="28"/>
          <w:szCs w:val="28"/>
        </w:rPr>
        <w:lastRenderedPageBreak/>
        <w:t>Приложение № 1</w:t>
      </w:r>
      <w:r w:rsidRPr="00BF3633">
        <w:rPr>
          <w:rStyle w:val="ab"/>
          <w:b w:val="0"/>
          <w:bCs/>
          <w:color w:val="auto"/>
          <w:sz w:val="28"/>
          <w:szCs w:val="28"/>
        </w:rPr>
        <w:br/>
        <w:t xml:space="preserve">к </w:t>
      </w:r>
      <w:hyperlink w:anchor="sub_1000" w:history="1">
        <w:r w:rsidRPr="002A52B1">
          <w:rPr>
            <w:rStyle w:val="ad"/>
            <w:b w:val="0"/>
            <w:bCs/>
            <w:color w:val="auto"/>
            <w:sz w:val="28"/>
            <w:szCs w:val="28"/>
          </w:rPr>
          <w:t>Порядку</w:t>
        </w:r>
      </w:hyperlink>
      <w:r w:rsidRPr="00BF3633">
        <w:rPr>
          <w:rStyle w:val="ab"/>
          <w:bCs/>
          <w:color w:val="auto"/>
          <w:sz w:val="28"/>
          <w:szCs w:val="28"/>
        </w:rPr>
        <w:t xml:space="preserve"> </w:t>
      </w:r>
      <w:r w:rsidRPr="00BF3633">
        <w:rPr>
          <w:rStyle w:val="ab"/>
          <w:b w:val="0"/>
          <w:bCs/>
          <w:color w:val="auto"/>
          <w:sz w:val="28"/>
          <w:szCs w:val="28"/>
        </w:rPr>
        <w:t>работы Аттестационной</w:t>
      </w:r>
      <w:r w:rsidRPr="00BF3633">
        <w:rPr>
          <w:rStyle w:val="ab"/>
          <w:b w:val="0"/>
          <w:bCs/>
          <w:color w:val="auto"/>
          <w:sz w:val="28"/>
          <w:szCs w:val="28"/>
        </w:rPr>
        <w:br/>
        <w:t xml:space="preserve">комиссии Управления Федерального </w:t>
      </w:r>
    </w:p>
    <w:p w:rsidR="001B745A" w:rsidRPr="00BF3633" w:rsidRDefault="00BF3633" w:rsidP="00BF3633">
      <w:pPr>
        <w:jc w:val="right"/>
        <w:rPr>
          <w:sz w:val="28"/>
          <w:szCs w:val="28"/>
        </w:rPr>
      </w:pPr>
      <w:r w:rsidRPr="00BF3633">
        <w:rPr>
          <w:rStyle w:val="ab"/>
          <w:b w:val="0"/>
          <w:bCs/>
          <w:color w:val="auto"/>
          <w:sz w:val="28"/>
          <w:szCs w:val="28"/>
        </w:rPr>
        <w:t>казначейства по Челябинской области</w:t>
      </w:r>
    </w:p>
    <w:p w:rsidR="00BF3633" w:rsidRDefault="00BF3633" w:rsidP="001B745A">
      <w:pPr>
        <w:pStyle w:val="af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:rsidR="001B745A" w:rsidRPr="001B745A" w:rsidRDefault="001B745A" w:rsidP="001B745A">
      <w:pPr>
        <w:pStyle w:val="af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1B745A">
        <w:rPr>
          <w:rFonts w:ascii="Times New Roman" w:hAnsi="Times New Roman" w:cs="Times New Roman"/>
          <w:sz w:val="28"/>
          <w:szCs w:val="28"/>
        </w:rPr>
        <w:t>УТВЕРЖДАЮ</w:t>
      </w:r>
    </w:p>
    <w:p w:rsidR="001B745A" w:rsidRPr="001B745A" w:rsidRDefault="001B745A" w:rsidP="001B745A">
      <w:pPr>
        <w:pStyle w:val="af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1B745A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1B745A" w:rsidRPr="001B745A" w:rsidRDefault="001B745A" w:rsidP="001B745A">
      <w:pPr>
        <w:pStyle w:val="af"/>
        <w:ind w:left="5670"/>
        <w:jc w:val="center"/>
        <w:rPr>
          <w:rFonts w:ascii="Times New Roman" w:hAnsi="Times New Roman" w:cs="Times New Roman"/>
        </w:rPr>
      </w:pPr>
      <w:r w:rsidRPr="001B745A">
        <w:rPr>
          <w:rFonts w:ascii="Times New Roman" w:hAnsi="Times New Roman" w:cs="Times New Roman"/>
        </w:rPr>
        <w:t>(наименование должности)</w:t>
      </w:r>
    </w:p>
    <w:p w:rsidR="001B745A" w:rsidRPr="001B745A" w:rsidRDefault="001B745A" w:rsidP="001B745A">
      <w:pPr>
        <w:pStyle w:val="af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1B745A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1B745A" w:rsidRPr="001B745A" w:rsidRDefault="001B745A" w:rsidP="001B745A">
      <w:pPr>
        <w:pStyle w:val="af"/>
        <w:ind w:left="5670"/>
        <w:jc w:val="center"/>
        <w:rPr>
          <w:rFonts w:ascii="Times New Roman" w:hAnsi="Times New Roman" w:cs="Times New Roman"/>
        </w:rPr>
      </w:pPr>
      <w:r w:rsidRPr="001B745A">
        <w:rPr>
          <w:rFonts w:ascii="Times New Roman" w:hAnsi="Times New Roman" w:cs="Times New Roman"/>
        </w:rPr>
        <w:t>(подпись, фамилия, инициалы)</w:t>
      </w:r>
    </w:p>
    <w:p w:rsidR="001B745A" w:rsidRPr="001B745A" w:rsidRDefault="001B745A" w:rsidP="001B745A">
      <w:pPr>
        <w:pStyle w:val="af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"____" ______</w:t>
      </w:r>
      <w:r w:rsidRPr="001B745A">
        <w:rPr>
          <w:rFonts w:ascii="Times New Roman" w:hAnsi="Times New Roman" w:cs="Times New Roman"/>
          <w:sz w:val="28"/>
          <w:szCs w:val="28"/>
        </w:rPr>
        <w:t>_________20__ г.</w:t>
      </w:r>
    </w:p>
    <w:p w:rsidR="001B745A" w:rsidRPr="001B745A" w:rsidRDefault="001B745A" w:rsidP="001B745A">
      <w:pPr>
        <w:jc w:val="both"/>
        <w:rPr>
          <w:sz w:val="28"/>
          <w:szCs w:val="28"/>
        </w:rPr>
      </w:pPr>
    </w:p>
    <w:p w:rsidR="001B745A" w:rsidRPr="001B745A" w:rsidRDefault="001B745A" w:rsidP="001B745A">
      <w:pPr>
        <w:pStyle w:val="af"/>
        <w:jc w:val="center"/>
        <w:rPr>
          <w:rFonts w:ascii="Times New Roman" w:hAnsi="Times New Roman" w:cs="Times New Roman"/>
          <w:sz w:val="28"/>
          <w:szCs w:val="28"/>
        </w:rPr>
      </w:pPr>
      <w:r w:rsidRPr="001B745A">
        <w:rPr>
          <w:rStyle w:val="ab"/>
          <w:rFonts w:ascii="Times New Roman" w:hAnsi="Times New Roman" w:cs="Times New Roman"/>
          <w:bCs/>
          <w:color w:val="auto"/>
          <w:sz w:val="28"/>
          <w:szCs w:val="28"/>
        </w:rPr>
        <w:t>Отзыв</w:t>
      </w:r>
    </w:p>
    <w:p w:rsidR="001B745A" w:rsidRPr="001B745A" w:rsidRDefault="001B745A" w:rsidP="001B745A">
      <w:pPr>
        <w:pStyle w:val="af"/>
        <w:jc w:val="center"/>
        <w:rPr>
          <w:rFonts w:ascii="Times New Roman" w:hAnsi="Times New Roman" w:cs="Times New Roman"/>
          <w:sz w:val="28"/>
          <w:szCs w:val="28"/>
        </w:rPr>
      </w:pPr>
      <w:r w:rsidRPr="001B745A">
        <w:rPr>
          <w:rStyle w:val="ab"/>
          <w:rFonts w:ascii="Times New Roman" w:hAnsi="Times New Roman" w:cs="Times New Roman"/>
          <w:bCs/>
          <w:color w:val="auto"/>
          <w:sz w:val="28"/>
          <w:szCs w:val="28"/>
        </w:rPr>
        <w:t>об исполнении федеральным государственным гражданским служащим,</w:t>
      </w:r>
    </w:p>
    <w:p w:rsidR="001B745A" w:rsidRPr="001B745A" w:rsidRDefault="001B745A" w:rsidP="001B745A">
      <w:pPr>
        <w:pStyle w:val="af"/>
        <w:jc w:val="center"/>
        <w:rPr>
          <w:rFonts w:ascii="Times New Roman" w:hAnsi="Times New Roman" w:cs="Times New Roman"/>
          <w:sz w:val="28"/>
          <w:szCs w:val="28"/>
        </w:rPr>
      </w:pPr>
      <w:r w:rsidRPr="001B745A">
        <w:rPr>
          <w:rStyle w:val="ab"/>
          <w:rFonts w:ascii="Times New Roman" w:hAnsi="Times New Roman" w:cs="Times New Roman"/>
          <w:bCs/>
          <w:color w:val="auto"/>
          <w:sz w:val="28"/>
          <w:szCs w:val="28"/>
        </w:rPr>
        <w:t>подлежащим аттестации, должностных обязанностей</w:t>
      </w:r>
    </w:p>
    <w:p w:rsidR="001B745A" w:rsidRPr="001B745A" w:rsidRDefault="001B745A" w:rsidP="001B745A">
      <w:pPr>
        <w:pStyle w:val="af"/>
        <w:jc w:val="center"/>
        <w:rPr>
          <w:rFonts w:ascii="Times New Roman" w:hAnsi="Times New Roman" w:cs="Times New Roman"/>
          <w:sz w:val="28"/>
          <w:szCs w:val="28"/>
        </w:rPr>
      </w:pPr>
      <w:r w:rsidRPr="001B745A">
        <w:rPr>
          <w:rStyle w:val="ab"/>
          <w:rFonts w:ascii="Times New Roman" w:hAnsi="Times New Roman" w:cs="Times New Roman"/>
          <w:bCs/>
          <w:color w:val="auto"/>
          <w:sz w:val="28"/>
          <w:szCs w:val="28"/>
        </w:rPr>
        <w:t>за аттестационный период</w:t>
      </w:r>
    </w:p>
    <w:p w:rsidR="001B745A" w:rsidRPr="001B745A" w:rsidRDefault="001B745A" w:rsidP="001B745A">
      <w:pPr>
        <w:pStyle w:val="af"/>
        <w:jc w:val="center"/>
        <w:rPr>
          <w:rFonts w:ascii="Times New Roman" w:hAnsi="Times New Roman" w:cs="Times New Roman"/>
          <w:sz w:val="28"/>
          <w:szCs w:val="28"/>
        </w:rPr>
      </w:pPr>
      <w:r w:rsidRPr="001B745A">
        <w:rPr>
          <w:rStyle w:val="ab"/>
          <w:rFonts w:ascii="Times New Roman" w:hAnsi="Times New Roman" w:cs="Times New Roman"/>
          <w:bCs/>
          <w:color w:val="auto"/>
          <w:sz w:val="28"/>
          <w:szCs w:val="28"/>
        </w:rPr>
        <w:t>с ___ ________201___г. по___ _________201___г.</w:t>
      </w:r>
    </w:p>
    <w:p w:rsidR="001B745A" w:rsidRPr="001B745A" w:rsidRDefault="001B745A" w:rsidP="001B745A">
      <w:pPr>
        <w:jc w:val="both"/>
        <w:rPr>
          <w:sz w:val="28"/>
          <w:szCs w:val="28"/>
        </w:rPr>
      </w:pPr>
    </w:p>
    <w:p w:rsidR="001B745A" w:rsidRPr="001B745A" w:rsidRDefault="001B745A" w:rsidP="001B745A">
      <w:pPr>
        <w:pStyle w:val="af"/>
        <w:jc w:val="both"/>
        <w:rPr>
          <w:rFonts w:ascii="Times New Roman" w:hAnsi="Times New Roman" w:cs="Times New Roman"/>
          <w:sz w:val="28"/>
          <w:szCs w:val="28"/>
        </w:rPr>
      </w:pPr>
      <w:bookmarkStart w:id="82" w:name="sub_10001"/>
      <w:r w:rsidRPr="001B745A">
        <w:rPr>
          <w:rFonts w:ascii="Times New Roman" w:hAnsi="Times New Roman" w:cs="Times New Roman"/>
          <w:sz w:val="28"/>
          <w:szCs w:val="28"/>
        </w:rPr>
        <w:t>1. Фамилия, имя, отчество________________</w:t>
      </w:r>
      <w:r w:rsidR="00FC7821">
        <w:rPr>
          <w:rFonts w:ascii="Times New Roman" w:hAnsi="Times New Roman" w:cs="Times New Roman"/>
          <w:sz w:val="28"/>
          <w:szCs w:val="28"/>
        </w:rPr>
        <w:t>____________________________</w:t>
      </w:r>
    </w:p>
    <w:bookmarkEnd w:id="82"/>
    <w:p w:rsidR="001B745A" w:rsidRPr="001B745A" w:rsidRDefault="001B745A" w:rsidP="001B745A">
      <w:pPr>
        <w:jc w:val="both"/>
        <w:rPr>
          <w:sz w:val="28"/>
          <w:szCs w:val="28"/>
        </w:rPr>
      </w:pPr>
    </w:p>
    <w:p w:rsidR="001B745A" w:rsidRPr="001B745A" w:rsidRDefault="001B745A" w:rsidP="001B745A">
      <w:pPr>
        <w:pStyle w:val="af"/>
        <w:jc w:val="both"/>
        <w:rPr>
          <w:rFonts w:ascii="Times New Roman" w:hAnsi="Times New Roman" w:cs="Times New Roman"/>
          <w:sz w:val="28"/>
          <w:szCs w:val="28"/>
        </w:rPr>
      </w:pPr>
      <w:bookmarkStart w:id="83" w:name="sub_10002"/>
      <w:r w:rsidRPr="001B745A">
        <w:rPr>
          <w:rFonts w:ascii="Times New Roman" w:hAnsi="Times New Roman" w:cs="Times New Roman"/>
          <w:sz w:val="28"/>
          <w:szCs w:val="28"/>
        </w:rPr>
        <w:t>2. Замещаемая должность федеральной государственной гражданской службы  в</w:t>
      </w:r>
      <w:bookmarkEnd w:id="83"/>
      <w:r w:rsidR="00FC7821">
        <w:rPr>
          <w:rFonts w:ascii="Times New Roman" w:hAnsi="Times New Roman" w:cs="Times New Roman"/>
          <w:sz w:val="28"/>
          <w:szCs w:val="28"/>
        </w:rPr>
        <w:t xml:space="preserve"> </w:t>
      </w:r>
      <w:r w:rsidR="00BF3633">
        <w:rPr>
          <w:rFonts w:ascii="Times New Roman" w:hAnsi="Times New Roman" w:cs="Times New Roman"/>
          <w:sz w:val="28"/>
          <w:szCs w:val="28"/>
        </w:rPr>
        <w:t>Управлении Федерального казначейства по Челябинской области</w:t>
      </w:r>
      <w:r w:rsidRPr="001B745A">
        <w:rPr>
          <w:rFonts w:ascii="Times New Roman" w:hAnsi="Times New Roman" w:cs="Times New Roman"/>
          <w:sz w:val="28"/>
          <w:szCs w:val="28"/>
        </w:rPr>
        <w:t xml:space="preserve">   на   момент  проведения  аттестации  и  дата</w:t>
      </w:r>
      <w:r w:rsidR="00FC7821">
        <w:rPr>
          <w:rFonts w:ascii="Times New Roman" w:hAnsi="Times New Roman" w:cs="Times New Roman"/>
          <w:sz w:val="28"/>
          <w:szCs w:val="28"/>
        </w:rPr>
        <w:t xml:space="preserve"> назначения на эту </w:t>
      </w:r>
      <w:r w:rsidR="00E736C7">
        <w:rPr>
          <w:rFonts w:ascii="Times New Roman" w:hAnsi="Times New Roman" w:cs="Times New Roman"/>
          <w:sz w:val="28"/>
          <w:szCs w:val="28"/>
        </w:rPr>
        <w:t>д</w:t>
      </w:r>
      <w:r w:rsidRPr="001B745A">
        <w:rPr>
          <w:rFonts w:ascii="Times New Roman" w:hAnsi="Times New Roman" w:cs="Times New Roman"/>
          <w:sz w:val="28"/>
          <w:szCs w:val="28"/>
        </w:rPr>
        <w:t>олжность</w:t>
      </w:r>
      <w:r w:rsidR="00E736C7">
        <w:rPr>
          <w:rFonts w:ascii="Times New Roman" w:hAnsi="Times New Roman" w:cs="Times New Roman"/>
          <w:sz w:val="28"/>
          <w:szCs w:val="28"/>
        </w:rPr>
        <w:t xml:space="preserve"> </w:t>
      </w:r>
      <w:r w:rsidRPr="001B745A">
        <w:rPr>
          <w:rFonts w:ascii="Times New Roman" w:hAnsi="Times New Roman" w:cs="Times New Roman"/>
          <w:sz w:val="28"/>
          <w:szCs w:val="28"/>
        </w:rPr>
        <w:t>________________________</w:t>
      </w:r>
      <w:r w:rsidR="00BF3633">
        <w:rPr>
          <w:rFonts w:ascii="Times New Roman" w:hAnsi="Times New Roman" w:cs="Times New Roman"/>
          <w:sz w:val="28"/>
          <w:szCs w:val="28"/>
        </w:rPr>
        <w:t>__________________________________</w:t>
      </w:r>
      <w:r w:rsidR="00E736C7">
        <w:rPr>
          <w:rFonts w:ascii="Times New Roman" w:hAnsi="Times New Roman" w:cs="Times New Roman"/>
          <w:sz w:val="28"/>
          <w:szCs w:val="28"/>
        </w:rPr>
        <w:t>_________</w:t>
      </w:r>
    </w:p>
    <w:p w:rsidR="00FC7821" w:rsidRDefault="00FC7821" w:rsidP="001B745A">
      <w:pPr>
        <w:pStyle w:val="af"/>
        <w:jc w:val="both"/>
        <w:rPr>
          <w:rFonts w:ascii="Times New Roman" w:hAnsi="Times New Roman" w:cs="Times New Roman"/>
          <w:sz w:val="28"/>
          <w:szCs w:val="28"/>
        </w:rPr>
      </w:pPr>
      <w:bookmarkStart w:id="84" w:name="sub_10003"/>
    </w:p>
    <w:p w:rsidR="001B745A" w:rsidRPr="001B745A" w:rsidRDefault="001B745A" w:rsidP="001B745A">
      <w:pPr>
        <w:pStyle w:val="af"/>
        <w:jc w:val="both"/>
        <w:rPr>
          <w:rFonts w:ascii="Times New Roman" w:hAnsi="Times New Roman" w:cs="Times New Roman"/>
          <w:sz w:val="28"/>
          <w:szCs w:val="28"/>
        </w:rPr>
      </w:pPr>
      <w:r w:rsidRPr="001B745A">
        <w:rPr>
          <w:rFonts w:ascii="Times New Roman" w:hAnsi="Times New Roman" w:cs="Times New Roman"/>
          <w:sz w:val="28"/>
          <w:szCs w:val="28"/>
        </w:rPr>
        <w:t>3. Перечень   основных   вопросов   (документов),  в решении (разработке)</w:t>
      </w:r>
      <w:bookmarkEnd w:id="84"/>
      <w:r w:rsidR="00FC7821">
        <w:rPr>
          <w:rFonts w:ascii="Times New Roman" w:hAnsi="Times New Roman" w:cs="Times New Roman"/>
          <w:sz w:val="28"/>
          <w:szCs w:val="28"/>
        </w:rPr>
        <w:t xml:space="preserve"> </w:t>
      </w:r>
      <w:r w:rsidRPr="001B745A">
        <w:rPr>
          <w:rFonts w:ascii="Times New Roman" w:hAnsi="Times New Roman" w:cs="Times New Roman"/>
          <w:sz w:val="28"/>
          <w:szCs w:val="28"/>
        </w:rPr>
        <w:t>которых федеральный государственный гражданский служащий принимал участие</w:t>
      </w:r>
      <w:r w:rsidR="00FC7821">
        <w:rPr>
          <w:rFonts w:ascii="Times New Roman" w:hAnsi="Times New Roman" w:cs="Times New Roman"/>
          <w:sz w:val="28"/>
          <w:szCs w:val="28"/>
        </w:rPr>
        <w:t xml:space="preserve"> </w:t>
      </w:r>
      <w:r w:rsidRPr="001B745A">
        <w:rPr>
          <w:rFonts w:ascii="Times New Roman" w:hAnsi="Times New Roman" w:cs="Times New Roman"/>
          <w:sz w:val="28"/>
          <w:szCs w:val="28"/>
        </w:rPr>
        <w:t>___________________________________</w:t>
      </w:r>
      <w:r w:rsidR="00FC7821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1B745A" w:rsidRPr="001B745A" w:rsidRDefault="001B745A" w:rsidP="001B745A">
      <w:pPr>
        <w:pStyle w:val="af"/>
        <w:jc w:val="both"/>
        <w:rPr>
          <w:rFonts w:ascii="Times New Roman" w:hAnsi="Times New Roman" w:cs="Times New Roman"/>
          <w:sz w:val="28"/>
          <w:szCs w:val="28"/>
        </w:rPr>
      </w:pPr>
      <w:r w:rsidRPr="001B745A"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:rsidR="001B745A" w:rsidRPr="001B745A" w:rsidRDefault="001B745A" w:rsidP="001B745A">
      <w:pPr>
        <w:jc w:val="both"/>
        <w:rPr>
          <w:sz w:val="28"/>
          <w:szCs w:val="28"/>
        </w:rPr>
      </w:pPr>
    </w:p>
    <w:p w:rsidR="001B745A" w:rsidRPr="001B745A" w:rsidRDefault="001B745A" w:rsidP="001B745A">
      <w:pPr>
        <w:pStyle w:val="af"/>
        <w:jc w:val="both"/>
        <w:rPr>
          <w:rFonts w:ascii="Times New Roman" w:hAnsi="Times New Roman" w:cs="Times New Roman"/>
          <w:sz w:val="28"/>
          <w:szCs w:val="28"/>
        </w:rPr>
      </w:pPr>
      <w:bookmarkStart w:id="85" w:name="sub_10004"/>
      <w:r w:rsidRPr="001B745A">
        <w:rPr>
          <w:rFonts w:ascii="Times New Roman" w:hAnsi="Times New Roman" w:cs="Times New Roman"/>
          <w:sz w:val="28"/>
          <w:szCs w:val="28"/>
        </w:rPr>
        <w:t>4. Мотивированная   оценка   профессиональных,   личностных   качеств   и</w:t>
      </w:r>
      <w:bookmarkEnd w:id="85"/>
      <w:r w:rsidR="00BF3633">
        <w:rPr>
          <w:rFonts w:ascii="Times New Roman" w:hAnsi="Times New Roman" w:cs="Times New Roman"/>
          <w:sz w:val="28"/>
          <w:szCs w:val="28"/>
        </w:rPr>
        <w:t xml:space="preserve"> </w:t>
      </w:r>
      <w:r w:rsidRPr="001B745A">
        <w:rPr>
          <w:rFonts w:ascii="Times New Roman" w:hAnsi="Times New Roman" w:cs="Times New Roman"/>
          <w:sz w:val="28"/>
          <w:szCs w:val="28"/>
        </w:rPr>
        <w:t>результатов   профессиональной   служебной   деятельности    федерального</w:t>
      </w:r>
      <w:r w:rsidR="00BF3633">
        <w:rPr>
          <w:rFonts w:ascii="Times New Roman" w:hAnsi="Times New Roman" w:cs="Times New Roman"/>
          <w:sz w:val="28"/>
          <w:szCs w:val="28"/>
        </w:rPr>
        <w:t xml:space="preserve"> </w:t>
      </w:r>
      <w:r w:rsidRPr="001B745A">
        <w:rPr>
          <w:rFonts w:ascii="Times New Roman" w:hAnsi="Times New Roman" w:cs="Times New Roman"/>
          <w:sz w:val="28"/>
          <w:szCs w:val="28"/>
        </w:rPr>
        <w:t xml:space="preserve">государственного гражданского служащего </w:t>
      </w:r>
      <w:r w:rsidR="00FC7821">
        <w:rPr>
          <w:rFonts w:ascii="Times New Roman" w:hAnsi="Times New Roman" w:cs="Times New Roman"/>
          <w:sz w:val="28"/>
          <w:szCs w:val="28"/>
        </w:rPr>
        <w:t>________</w:t>
      </w:r>
      <w:r w:rsidRPr="001B745A">
        <w:rPr>
          <w:rFonts w:ascii="Times New Roman" w:hAnsi="Times New Roman" w:cs="Times New Roman"/>
          <w:sz w:val="28"/>
          <w:szCs w:val="28"/>
        </w:rPr>
        <w:t>_____________________</w:t>
      </w:r>
    </w:p>
    <w:p w:rsidR="001B745A" w:rsidRPr="001B745A" w:rsidRDefault="001B745A" w:rsidP="001B745A">
      <w:pPr>
        <w:pStyle w:val="af"/>
        <w:jc w:val="both"/>
        <w:rPr>
          <w:rFonts w:ascii="Times New Roman" w:hAnsi="Times New Roman" w:cs="Times New Roman"/>
          <w:sz w:val="28"/>
          <w:szCs w:val="28"/>
        </w:rPr>
      </w:pPr>
      <w:r w:rsidRPr="001B745A"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:rsidR="001B745A" w:rsidRDefault="001B745A" w:rsidP="001B745A">
      <w:pPr>
        <w:jc w:val="both"/>
        <w:rPr>
          <w:sz w:val="28"/>
          <w:szCs w:val="28"/>
        </w:rPr>
      </w:pPr>
    </w:p>
    <w:p w:rsidR="00FC7821" w:rsidRPr="001B745A" w:rsidRDefault="00FC7821" w:rsidP="001B745A">
      <w:pPr>
        <w:jc w:val="both"/>
        <w:rPr>
          <w:sz w:val="28"/>
          <w:szCs w:val="28"/>
        </w:rPr>
      </w:pPr>
    </w:p>
    <w:p w:rsidR="00FC7821" w:rsidRDefault="00FC7821" w:rsidP="001B745A">
      <w:pPr>
        <w:pStyle w:val="a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:rsidR="001B745A" w:rsidRPr="00FC7821" w:rsidRDefault="001B745A" w:rsidP="00FC7821">
      <w:pPr>
        <w:pStyle w:val="af"/>
        <w:jc w:val="center"/>
        <w:rPr>
          <w:rFonts w:ascii="Times New Roman" w:hAnsi="Times New Roman" w:cs="Times New Roman"/>
        </w:rPr>
      </w:pPr>
      <w:r w:rsidRPr="00FC7821">
        <w:rPr>
          <w:rFonts w:ascii="Times New Roman" w:hAnsi="Times New Roman" w:cs="Times New Roman"/>
        </w:rPr>
        <w:t>(наименование должности непосредственного руководителя)</w:t>
      </w:r>
    </w:p>
    <w:p w:rsidR="001B745A" w:rsidRPr="001B745A" w:rsidRDefault="00FC7821" w:rsidP="001B745A">
      <w:pPr>
        <w:pStyle w:val="a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 </w:t>
      </w:r>
      <w:r w:rsidR="001B745A" w:rsidRPr="001B745A">
        <w:rPr>
          <w:rFonts w:ascii="Times New Roman" w:hAnsi="Times New Roman" w:cs="Times New Roman"/>
          <w:sz w:val="28"/>
          <w:szCs w:val="28"/>
        </w:rPr>
        <w:t xml:space="preserve">    ____________________________     ______________________</w:t>
      </w:r>
    </w:p>
    <w:p w:rsidR="001B745A" w:rsidRPr="00FC7821" w:rsidRDefault="00FC7821" w:rsidP="001B745A">
      <w:pPr>
        <w:pStyle w:val="af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1B745A" w:rsidRPr="00FC7821">
        <w:rPr>
          <w:rFonts w:ascii="Times New Roman" w:hAnsi="Times New Roman" w:cs="Times New Roman"/>
        </w:rPr>
        <w:t xml:space="preserve">(подпись)                </w:t>
      </w:r>
      <w:r>
        <w:rPr>
          <w:rFonts w:ascii="Times New Roman" w:hAnsi="Times New Roman" w:cs="Times New Roman"/>
        </w:rPr>
        <w:t xml:space="preserve">                 </w:t>
      </w:r>
      <w:r w:rsidR="001B745A" w:rsidRPr="00FC782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="001B745A" w:rsidRPr="00FC7821">
        <w:rPr>
          <w:rFonts w:ascii="Times New Roman" w:hAnsi="Times New Roman" w:cs="Times New Roman"/>
        </w:rPr>
        <w:t xml:space="preserve">(Ф.И.О.)                        </w:t>
      </w:r>
      <w:r>
        <w:rPr>
          <w:rFonts w:ascii="Times New Roman" w:hAnsi="Times New Roman" w:cs="Times New Roman"/>
        </w:rPr>
        <w:t xml:space="preserve">                                 </w:t>
      </w:r>
      <w:r w:rsidR="001B745A" w:rsidRPr="00FC7821">
        <w:rPr>
          <w:rFonts w:ascii="Times New Roman" w:hAnsi="Times New Roman" w:cs="Times New Roman"/>
        </w:rPr>
        <w:t>(дата)</w:t>
      </w:r>
    </w:p>
    <w:p w:rsidR="001B745A" w:rsidRPr="001B745A" w:rsidRDefault="001B745A" w:rsidP="001B745A">
      <w:pPr>
        <w:jc w:val="both"/>
        <w:rPr>
          <w:sz w:val="28"/>
          <w:szCs w:val="28"/>
        </w:rPr>
      </w:pPr>
    </w:p>
    <w:p w:rsidR="001B745A" w:rsidRPr="001B745A" w:rsidRDefault="001B745A" w:rsidP="001B745A">
      <w:pPr>
        <w:pStyle w:val="af"/>
        <w:jc w:val="both"/>
        <w:rPr>
          <w:rFonts w:ascii="Times New Roman" w:hAnsi="Times New Roman" w:cs="Times New Roman"/>
          <w:sz w:val="28"/>
          <w:szCs w:val="28"/>
        </w:rPr>
      </w:pPr>
      <w:r w:rsidRPr="001B745A">
        <w:rPr>
          <w:rFonts w:ascii="Times New Roman" w:hAnsi="Times New Roman" w:cs="Times New Roman"/>
          <w:sz w:val="28"/>
          <w:szCs w:val="28"/>
        </w:rPr>
        <w:t xml:space="preserve">С отзывом </w:t>
      </w:r>
      <w:proofErr w:type="gramStart"/>
      <w:r w:rsidRPr="001B745A">
        <w:rPr>
          <w:rFonts w:ascii="Times New Roman" w:hAnsi="Times New Roman" w:cs="Times New Roman"/>
          <w:sz w:val="28"/>
          <w:szCs w:val="28"/>
        </w:rPr>
        <w:t>ознакомлен</w:t>
      </w:r>
      <w:proofErr w:type="gramEnd"/>
      <w:r w:rsidRPr="001B745A">
        <w:rPr>
          <w:rFonts w:ascii="Times New Roman" w:hAnsi="Times New Roman" w:cs="Times New Roman"/>
          <w:sz w:val="28"/>
          <w:szCs w:val="28"/>
        </w:rPr>
        <w:t xml:space="preserve"> (а):</w:t>
      </w:r>
      <w:r w:rsidR="00FC7821">
        <w:rPr>
          <w:rFonts w:ascii="Times New Roman" w:hAnsi="Times New Roman" w:cs="Times New Roman"/>
          <w:sz w:val="28"/>
          <w:szCs w:val="28"/>
        </w:rPr>
        <w:t xml:space="preserve"> </w:t>
      </w:r>
      <w:r w:rsidRPr="001B745A">
        <w:rPr>
          <w:rFonts w:ascii="Times New Roman" w:hAnsi="Times New Roman" w:cs="Times New Roman"/>
          <w:sz w:val="28"/>
          <w:szCs w:val="28"/>
        </w:rPr>
        <w:t>___________ ____</w:t>
      </w:r>
      <w:r w:rsidR="00FC7821">
        <w:rPr>
          <w:rFonts w:ascii="Times New Roman" w:hAnsi="Times New Roman" w:cs="Times New Roman"/>
          <w:sz w:val="28"/>
          <w:szCs w:val="28"/>
        </w:rPr>
        <w:t>____________ ________________</w:t>
      </w:r>
    </w:p>
    <w:p w:rsidR="001B745A" w:rsidRPr="00FC7821" w:rsidRDefault="00FC7821" w:rsidP="001B745A">
      <w:pPr>
        <w:pStyle w:val="af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</w:t>
      </w:r>
      <w:r w:rsidR="001B745A" w:rsidRPr="00FC7821">
        <w:rPr>
          <w:rFonts w:ascii="Times New Roman" w:hAnsi="Times New Roman" w:cs="Times New Roman"/>
        </w:rPr>
        <w:t xml:space="preserve">(подпись)     </w:t>
      </w:r>
      <w:r>
        <w:rPr>
          <w:rFonts w:ascii="Times New Roman" w:hAnsi="Times New Roman" w:cs="Times New Roman"/>
        </w:rPr>
        <w:t xml:space="preserve">          </w:t>
      </w:r>
      <w:r w:rsidR="001B745A" w:rsidRPr="00FC7821">
        <w:rPr>
          <w:rFonts w:ascii="Times New Roman" w:hAnsi="Times New Roman" w:cs="Times New Roman"/>
        </w:rPr>
        <w:t xml:space="preserve"> (Ф.И.О.)    </w:t>
      </w:r>
      <w:r>
        <w:rPr>
          <w:rFonts w:ascii="Times New Roman" w:hAnsi="Times New Roman" w:cs="Times New Roman"/>
        </w:rPr>
        <w:t xml:space="preserve">           </w:t>
      </w:r>
      <w:r w:rsidR="001B745A" w:rsidRPr="00FC7821">
        <w:rPr>
          <w:rFonts w:ascii="Times New Roman" w:hAnsi="Times New Roman" w:cs="Times New Roman"/>
        </w:rPr>
        <w:t>(дата ознакомления)</w:t>
      </w:r>
    </w:p>
    <w:p w:rsidR="00BF3633" w:rsidRPr="00BF3633" w:rsidRDefault="00FC7821" w:rsidP="00FC7821">
      <w:pPr>
        <w:ind w:firstLine="698"/>
        <w:jc w:val="right"/>
        <w:rPr>
          <w:rStyle w:val="ab"/>
          <w:b w:val="0"/>
          <w:bCs/>
          <w:color w:val="auto"/>
          <w:sz w:val="28"/>
          <w:szCs w:val="28"/>
        </w:rPr>
      </w:pPr>
      <w:r w:rsidRPr="00BF3633">
        <w:rPr>
          <w:rStyle w:val="ab"/>
          <w:b w:val="0"/>
          <w:bCs/>
          <w:color w:val="auto"/>
          <w:sz w:val="28"/>
          <w:szCs w:val="28"/>
        </w:rPr>
        <w:lastRenderedPageBreak/>
        <w:t>Приложение № </w:t>
      </w:r>
      <w:r w:rsidR="00BF3633" w:rsidRPr="00BF3633">
        <w:rPr>
          <w:rStyle w:val="ab"/>
          <w:b w:val="0"/>
          <w:bCs/>
          <w:color w:val="auto"/>
          <w:sz w:val="28"/>
          <w:szCs w:val="28"/>
        </w:rPr>
        <w:t>2</w:t>
      </w:r>
      <w:r w:rsidRPr="00BF3633">
        <w:rPr>
          <w:rStyle w:val="ab"/>
          <w:b w:val="0"/>
          <w:bCs/>
          <w:color w:val="auto"/>
          <w:sz w:val="28"/>
          <w:szCs w:val="28"/>
        </w:rPr>
        <w:br/>
        <w:t xml:space="preserve">к </w:t>
      </w:r>
      <w:hyperlink w:anchor="sub_1000" w:history="1">
        <w:r w:rsidRPr="002A52B1">
          <w:rPr>
            <w:rStyle w:val="ad"/>
            <w:b w:val="0"/>
            <w:bCs/>
            <w:color w:val="auto"/>
            <w:sz w:val="28"/>
            <w:szCs w:val="28"/>
          </w:rPr>
          <w:t>Порядку</w:t>
        </w:r>
      </w:hyperlink>
      <w:r w:rsidRPr="00BF3633">
        <w:rPr>
          <w:rStyle w:val="ab"/>
          <w:bCs/>
          <w:color w:val="auto"/>
          <w:sz w:val="28"/>
          <w:szCs w:val="28"/>
        </w:rPr>
        <w:t xml:space="preserve"> </w:t>
      </w:r>
      <w:r w:rsidRPr="00BF3633">
        <w:rPr>
          <w:rStyle w:val="ab"/>
          <w:b w:val="0"/>
          <w:bCs/>
          <w:color w:val="auto"/>
          <w:sz w:val="28"/>
          <w:szCs w:val="28"/>
        </w:rPr>
        <w:t>работы Аттестационной</w:t>
      </w:r>
      <w:r w:rsidRPr="00BF3633">
        <w:rPr>
          <w:rStyle w:val="ab"/>
          <w:b w:val="0"/>
          <w:bCs/>
          <w:color w:val="auto"/>
          <w:sz w:val="28"/>
          <w:szCs w:val="28"/>
        </w:rPr>
        <w:br/>
        <w:t xml:space="preserve">комиссии Управления Федерального </w:t>
      </w:r>
    </w:p>
    <w:p w:rsidR="00FC7821" w:rsidRPr="00BF3633" w:rsidRDefault="00BF3633" w:rsidP="00FC7821">
      <w:pPr>
        <w:ind w:firstLine="698"/>
        <w:jc w:val="right"/>
        <w:rPr>
          <w:b/>
          <w:sz w:val="28"/>
          <w:szCs w:val="28"/>
        </w:rPr>
      </w:pPr>
      <w:r w:rsidRPr="00BF3633">
        <w:rPr>
          <w:rStyle w:val="ab"/>
          <w:b w:val="0"/>
          <w:bCs/>
          <w:color w:val="auto"/>
          <w:sz w:val="28"/>
          <w:szCs w:val="28"/>
        </w:rPr>
        <w:t>к</w:t>
      </w:r>
      <w:r w:rsidR="00FC7821" w:rsidRPr="00BF3633">
        <w:rPr>
          <w:rStyle w:val="ab"/>
          <w:b w:val="0"/>
          <w:bCs/>
          <w:color w:val="auto"/>
          <w:sz w:val="28"/>
          <w:szCs w:val="28"/>
        </w:rPr>
        <w:t>азначейства</w:t>
      </w:r>
      <w:r w:rsidRPr="00BF3633">
        <w:rPr>
          <w:rStyle w:val="ab"/>
          <w:b w:val="0"/>
          <w:bCs/>
          <w:color w:val="auto"/>
          <w:sz w:val="28"/>
          <w:szCs w:val="28"/>
        </w:rPr>
        <w:t xml:space="preserve"> </w:t>
      </w:r>
      <w:r w:rsidR="00FC7821" w:rsidRPr="00BF3633">
        <w:rPr>
          <w:rStyle w:val="ab"/>
          <w:b w:val="0"/>
          <w:bCs/>
          <w:color w:val="auto"/>
          <w:sz w:val="28"/>
          <w:szCs w:val="28"/>
        </w:rPr>
        <w:t>по Челябинской области</w:t>
      </w:r>
    </w:p>
    <w:p w:rsidR="00FC7821" w:rsidRPr="001B745A" w:rsidRDefault="00FC7821" w:rsidP="00FC7821">
      <w:pPr>
        <w:jc w:val="both"/>
        <w:rPr>
          <w:sz w:val="28"/>
          <w:szCs w:val="28"/>
        </w:rPr>
      </w:pPr>
    </w:p>
    <w:p w:rsidR="00FC7821" w:rsidRPr="001B745A" w:rsidRDefault="00FC7821" w:rsidP="00FC7821">
      <w:pPr>
        <w:pStyle w:val="af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1B745A">
        <w:rPr>
          <w:rFonts w:ascii="Times New Roman" w:hAnsi="Times New Roman" w:cs="Times New Roman"/>
          <w:sz w:val="28"/>
          <w:szCs w:val="28"/>
        </w:rPr>
        <w:t>УТВЕРЖДАЮ</w:t>
      </w:r>
    </w:p>
    <w:p w:rsidR="00FC7821" w:rsidRPr="001B745A" w:rsidRDefault="00FC7821" w:rsidP="00FC7821">
      <w:pPr>
        <w:pStyle w:val="af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1B745A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FC7821" w:rsidRPr="001B745A" w:rsidRDefault="00FC7821" w:rsidP="00FC7821">
      <w:pPr>
        <w:pStyle w:val="af"/>
        <w:ind w:left="5670"/>
        <w:jc w:val="center"/>
        <w:rPr>
          <w:rFonts w:ascii="Times New Roman" w:hAnsi="Times New Roman" w:cs="Times New Roman"/>
        </w:rPr>
      </w:pPr>
      <w:r w:rsidRPr="001B745A">
        <w:rPr>
          <w:rFonts w:ascii="Times New Roman" w:hAnsi="Times New Roman" w:cs="Times New Roman"/>
        </w:rPr>
        <w:t>(наименование должности)</w:t>
      </w:r>
    </w:p>
    <w:p w:rsidR="00FC7821" w:rsidRPr="001B745A" w:rsidRDefault="00FC7821" w:rsidP="00FC7821">
      <w:pPr>
        <w:pStyle w:val="af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1B745A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FC7821" w:rsidRPr="001B745A" w:rsidRDefault="00FC7821" w:rsidP="00FC7821">
      <w:pPr>
        <w:pStyle w:val="af"/>
        <w:ind w:left="5670"/>
        <w:jc w:val="center"/>
        <w:rPr>
          <w:rFonts w:ascii="Times New Roman" w:hAnsi="Times New Roman" w:cs="Times New Roman"/>
        </w:rPr>
      </w:pPr>
      <w:r w:rsidRPr="001B745A">
        <w:rPr>
          <w:rFonts w:ascii="Times New Roman" w:hAnsi="Times New Roman" w:cs="Times New Roman"/>
        </w:rPr>
        <w:t>(подпись, фамилия, инициалы)</w:t>
      </w:r>
    </w:p>
    <w:p w:rsidR="00FC7821" w:rsidRPr="001B745A" w:rsidRDefault="00FC7821" w:rsidP="00FC7821">
      <w:pPr>
        <w:pStyle w:val="af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"____" ______</w:t>
      </w:r>
      <w:r w:rsidRPr="001B745A">
        <w:rPr>
          <w:rFonts w:ascii="Times New Roman" w:hAnsi="Times New Roman" w:cs="Times New Roman"/>
          <w:sz w:val="28"/>
          <w:szCs w:val="28"/>
        </w:rPr>
        <w:t>_________20__ г.</w:t>
      </w:r>
    </w:p>
    <w:p w:rsidR="001B745A" w:rsidRDefault="001B745A" w:rsidP="001B745A">
      <w:pPr>
        <w:jc w:val="both"/>
        <w:rPr>
          <w:sz w:val="28"/>
          <w:szCs w:val="28"/>
        </w:rPr>
      </w:pPr>
    </w:p>
    <w:p w:rsidR="00BF3633" w:rsidRPr="001B745A" w:rsidRDefault="00BF3633" w:rsidP="001B745A">
      <w:pPr>
        <w:jc w:val="both"/>
        <w:rPr>
          <w:sz w:val="28"/>
          <w:szCs w:val="28"/>
        </w:rPr>
      </w:pPr>
    </w:p>
    <w:p w:rsidR="001B745A" w:rsidRPr="00BF3633" w:rsidRDefault="001B745A" w:rsidP="00FC7821">
      <w:pPr>
        <w:pStyle w:val="af"/>
        <w:jc w:val="center"/>
        <w:rPr>
          <w:rFonts w:ascii="Times New Roman" w:hAnsi="Times New Roman" w:cs="Times New Roman"/>
          <w:sz w:val="28"/>
          <w:szCs w:val="28"/>
        </w:rPr>
      </w:pPr>
      <w:r w:rsidRPr="00BF3633">
        <w:rPr>
          <w:rStyle w:val="ab"/>
          <w:rFonts w:ascii="Times New Roman" w:hAnsi="Times New Roman" w:cs="Times New Roman"/>
          <w:bCs/>
          <w:color w:val="auto"/>
          <w:sz w:val="28"/>
          <w:szCs w:val="28"/>
        </w:rPr>
        <w:t>Отзыв</w:t>
      </w:r>
    </w:p>
    <w:p w:rsidR="001B745A" w:rsidRPr="00BF3633" w:rsidRDefault="001B745A" w:rsidP="00FC7821">
      <w:pPr>
        <w:pStyle w:val="af"/>
        <w:jc w:val="center"/>
        <w:rPr>
          <w:rFonts w:ascii="Times New Roman" w:hAnsi="Times New Roman" w:cs="Times New Roman"/>
          <w:sz w:val="28"/>
          <w:szCs w:val="28"/>
        </w:rPr>
      </w:pPr>
      <w:r w:rsidRPr="00BF3633">
        <w:rPr>
          <w:rStyle w:val="ab"/>
          <w:rFonts w:ascii="Times New Roman" w:hAnsi="Times New Roman" w:cs="Times New Roman"/>
          <w:bCs/>
          <w:color w:val="auto"/>
          <w:sz w:val="28"/>
          <w:szCs w:val="28"/>
        </w:rPr>
        <w:t>об уровне знаний, навыков и умений (профессиональном уровне)</w:t>
      </w:r>
    </w:p>
    <w:p w:rsidR="00FC7821" w:rsidRPr="00BF3633" w:rsidRDefault="001B745A" w:rsidP="00FC7821">
      <w:pPr>
        <w:pStyle w:val="af"/>
        <w:jc w:val="center"/>
        <w:rPr>
          <w:rStyle w:val="ab"/>
          <w:rFonts w:ascii="Times New Roman" w:hAnsi="Times New Roman" w:cs="Times New Roman"/>
          <w:bCs/>
          <w:color w:val="auto"/>
          <w:sz w:val="28"/>
          <w:szCs w:val="28"/>
        </w:rPr>
      </w:pPr>
      <w:r w:rsidRPr="00BF3633">
        <w:rPr>
          <w:rStyle w:val="ab"/>
          <w:rFonts w:ascii="Times New Roman" w:hAnsi="Times New Roman" w:cs="Times New Roman"/>
          <w:bCs/>
          <w:color w:val="auto"/>
          <w:sz w:val="28"/>
          <w:szCs w:val="28"/>
        </w:rPr>
        <w:t xml:space="preserve">федерального государственного гражданского служащего и </w:t>
      </w:r>
    </w:p>
    <w:p w:rsidR="001B745A" w:rsidRPr="00BF3633" w:rsidRDefault="001B745A" w:rsidP="00FC7821">
      <w:pPr>
        <w:pStyle w:val="af"/>
        <w:jc w:val="center"/>
        <w:rPr>
          <w:rFonts w:ascii="Times New Roman" w:hAnsi="Times New Roman" w:cs="Times New Roman"/>
          <w:sz w:val="28"/>
          <w:szCs w:val="28"/>
        </w:rPr>
      </w:pPr>
      <w:r w:rsidRPr="00BF3633">
        <w:rPr>
          <w:rStyle w:val="ab"/>
          <w:rFonts w:ascii="Times New Roman" w:hAnsi="Times New Roman" w:cs="Times New Roman"/>
          <w:bCs/>
          <w:color w:val="auto"/>
          <w:sz w:val="28"/>
          <w:szCs w:val="28"/>
        </w:rPr>
        <w:t>о возможности</w:t>
      </w:r>
      <w:r w:rsidR="00FC7821" w:rsidRPr="00BF3633">
        <w:rPr>
          <w:rStyle w:val="ab"/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BF3633">
        <w:rPr>
          <w:rStyle w:val="ab"/>
          <w:rFonts w:ascii="Times New Roman" w:hAnsi="Times New Roman" w:cs="Times New Roman"/>
          <w:bCs/>
          <w:color w:val="auto"/>
          <w:sz w:val="28"/>
          <w:szCs w:val="28"/>
        </w:rPr>
        <w:t>присвоения ему классного чина</w:t>
      </w:r>
    </w:p>
    <w:p w:rsidR="001B745A" w:rsidRDefault="001B745A" w:rsidP="001B745A">
      <w:pPr>
        <w:jc w:val="both"/>
        <w:rPr>
          <w:sz w:val="28"/>
          <w:szCs w:val="28"/>
        </w:rPr>
      </w:pPr>
    </w:p>
    <w:p w:rsidR="00BF3633" w:rsidRPr="00BF3633" w:rsidRDefault="00BF3633" w:rsidP="001B745A">
      <w:pPr>
        <w:jc w:val="both"/>
        <w:rPr>
          <w:sz w:val="28"/>
          <w:szCs w:val="28"/>
        </w:rPr>
      </w:pPr>
    </w:p>
    <w:p w:rsidR="001B745A" w:rsidRPr="00BF3633" w:rsidRDefault="001B745A" w:rsidP="001B745A">
      <w:pPr>
        <w:pStyle w:val="af"/>
        <w:jc w:val="both"/>
        <w:rPr>
          <w:rFonts w:ascii="Times New Roman" w:hAnsi="Times New Roman" w:cs="Times New Roman"/>
          <w:sz w:val="28"/>
          <w:szCs w:val="28"/>
        </w:rPr>
      </w:pPr>
      <w:bookmarkStart w:id="86" w:name="sub_11001"/>
      <w:r w:rsidRPr="00BF3633">
        <w:rPr>
          <w:rFonts w:ascii="Times New Roman" w:hAnsi="Times New Roman" w:cs="Times New Roman"/>
          <w:sz w:val="28"/>
          <w:szCs w:val="28"/>
        </w:rPr>
        <w:t>1. Фамилия, имя, отчество _______________</w:t>
      </w:r>
      <w:r w:rsidR="00FC7821" w:rsidRPr="00BF3633">
        <w:rPr>
          <w:rFonts w:ascii="Times New Roman" w:hAnsi="Times New Roman" w:cs="Times New Roman"/>
          <w:sz w:val="28"/>
          <w:szCs w:val="28"/>
        </w:rPr>
        <w:t>_____________________________</w:t>
      </w:r>
    </w:p>
    <w:bookmarkEnd w:id="86"/>
    <w:p w:rsidR="001B745A" w:rsidRPr="00BF3633" w:rsidRDefault="001B745A" w:rsidP="001B745A">
      <w:pPr>
        <w:jc w:val="both"/>
        <w:rPr>
          <w:sz w:val="28"/>
          <w:szCs w:val="28"/>
        </w:rPr>
      </w:pPr>
    </w:p>
    <w:p w:rsidR="001B745A" w:rsidRDefault="001B745A" w:rsidP="001B745A">
      <w:pPr>
        <w:pStyle w:val="af"/>
        <w:jc w:val="both"/>
        <w:rPr>
          <w:rFonts w:ascii="Times New Roman" w:hAnsi="Times New Roman" w:cs="Times New Roman"/>
          <w:sz w:val="28"/>
          <w:szCs w:val="28"/>
        </w:rPr>
      </w:pPr>
      <w:bookmarkStart w:id="87" w:name="sub_11002"/>
      <w:r w:rsidRPr="00BF3633">
        <w:rPr>
          <w:rFonts w:ascii="Times New Roman" w:hAnsi="Times New Roman" w:cs="Times New Roman"/>
          <w:sz w:val="28"/>
          <w:szCs w:val="28"/>
        </w:rPr>
        <w:t xml:space="preserve">2. Замещаемая должность государственной гражданской службы в  </w:t>
      </w:r>
      <w:bookmarkEnd w:id="87"/>
      <w:r w:rsidR="00BF3633" w:rsidRPr="00BF3633">
        <w:rPr>
          <w:rFonts w:ascii="Times New Roman" w:hAnsi="Times New Roman" w:cs="Times New Roman"/>
          <w:sz w:val="28"/>
          <w:szCs w:val="28"/>
        </w:rPr>
        <w:t>Управлении Федерального казначейства по Челябинской области</w:t>
      </w:r>
      <w:r w:rsidRPr="00BF3633">
        <w:rPr>
          <w:rFonts w:ascii="Times New Roman" w:hAnsi="Times New Roman" w:cs="Times New Roman"/>
          <w:sz w:val="28"/>
          <w:szCs w:val="28"/>
        </w:rPr>
        <w:t xml:space="preserve">  на  момент  проведения  квалификационного  экзамена  и дата</w:t>
      </w:r>
      <w:r w:rsidR="00BF3633" w:rsidRPr="00BF3633">
        <w:rPr>
          <w:rFonts w:ascii="Times New Roman" w:hAnsi="Times New Roman" w:cs="Times New Roman"/>
          <w:sz w:val="28"/>
          <w:szCs w:val="28"/>
        </w:rPr>
        <w:t xml:space="preserve"> </w:t>
      </w:r>
      <w:r w:rsidRPr="00BF3633">
        <w:rPr>
          <w:rFonts w:ascii="Times New Roman" w:hAnsi="Times New Roman" w:cs="Times New Roman"/>
          <w:sz w:val="28"/>
          <w:szCs w:val="28"/>
        </w:rPr>
        <w:t>назначения на эту</w:t>
      </w:r>
      <w:r w:rsidR="00E736C7">
        <w:rPr>
          <w:rFonts w:ascii="Times New Roman" w:hAnsi="Times New Roman" w:cs="Times New Roman"/>
          <w:sz w:val="28"/>
          <w:szCs w:val="28"/>
        </w:rPr>
        <w:t xml:space="preserve"> </w:t>
      </w:r>
      <w:r w:rsidRPr="00BF3633">
        <w:rPr>
          <w:rFonts w:ascii="Times New Roman" w:hAnsi="Times New Roman" w:cs="Times New Roman"/>
          <w:sz w:val="28"/>
          <w:szCs w:val="28"/>
        </w:rPr>
        <w:t>должность _____________________________________________</w:t>
      </w:r>
      <w:r w:rsidR="00BF3633" w:rsidRPr="00BF3633">
        <w:rPr>
          <w:rFonts w:ascii="Times New Roman" w:hAnsi="Times New Roman" w:cs="Times New Roman"/>
          <w:sz w:val="28"/>
          <w:szCs w:val="28"/>
        </w:rPr>
        <w:t>____________</w:t>
      </w:r>
    </w:p>
    <w:p w:rsidR="00BF3633" w:rsidRPr="00BF3633" w:rsidRDefault="00BF3633" w:rsidP="00BF3633">
      <w:pPr>
        <w:rPr>
          <w:sz w:val="28"/>
          <w:szCs w:val="28"/>
        </w:rPr>
      </w:pPr>
      <w:r w:rsidRPr="00BF3633">
        <w:rPr>
          <w:sz w:val="28"/>
          <w:szCs w:val="28"/>
        </w:rPr>
        <w:t>___________________________________________________________________</w:t>
      </w:r>
    </w:p>
    <w:p w:rsidR="001B745A" w:rsidRDefault="001B745A" w:rsidP="001B745A">
      <w:pPr>
        <w:jc w:val="both"/>
        <w:rPr>
          <w:sz w:val="28"/>
          <w:szCs w:val="28"/>
        </w:rPr>
      </w:pPr>
    </w:p>
    <w:p w:rsidR="00BF3633" w:rsidRPr="00BF3633" w:rsidRDefault="00BF3633" w:rsidP="001B745A">
      <w:pPr>
        <w:jc w:val="both"/>
        <w:rPr>
          <w:sz w:val="28"/>
          <w:szCs w:val="28"/>
        </w:rPr>
      </w:pPr>
    </w:p>
    <w:p w:rsidR="001B745A" w:rsidRPr="00BF3633" w:rsidRDefault="001B745A" w:rsidP="001B745A">
      <w:pPr>
        <w:pStyle w:val="af"/>
        <w:jc w:val="both"/>
        <w:rPr>
          <w:rFonts w:ascii="Times New Roman" w:hAnsi="Times New Roman" w:cs="Times New Roman"/>
          <w:sz w:val="28"/>
          <w:szCs w:val="28"/>
        </w:rPr>
      </w:pPr>
      <w:bookmarkStart w:id="88" w:name="sub_11003"/>
      <w:r w:rsidRPr="00BF3633">
        <w:rPr>
          <w:rFonts w:ascii="Times New Roman" w:hAnsi="Times New Roman" w:cs="Times New Roman"/>
          <w:sz w:val="28"/>
          <w:szCs w:val="28"/>
        </w:rPr>
        <w:t>3. Стаж государственной  службы (в   том   числе   стаж   государственной</w:t>
      </w:r>
      <w:bookmarkEnd w:id="88"/>
      <w:r w:rsidR="00BF3633" w:rsidRPr="00BF3633">
        <w:rPr>
          <w:rFonts w:ascii="Times New Roman" w:hAnsi="Times New Roman" w:cs="Times New Roman"/>
          <w:sz w:val="28"/>
          <w:szCs w:val="28"/>
        </w:rPr>
        <w:t xml:space="preserve"> гражданской </w:t>
      </w:r>
      <w:r w:rsidRPr="00BF3633">
        <w:rPr>
          <w:rFonts w:ascii="Times New Roman" w:hAnsi="Times New Roman" w:cs="Times New Roman"/>
          <w:sz w:val="28"/>
          <w:szCs w:val="28"/>
        </w:rPr>
        <w:t>службы)__________________________________________</w:t>
      </w:r>
      <w:r w:rsidR="00BF3633" w:rsidRPr="00BF3633">
        <w:rPr>
          <w:rFonts w:ascii="Times New Roman" w:hAnsi="Times New Roman" w:cs="Times New Roman"/>
          <w:sz w:val="28"/>
          <w:szCs w:val="28"/>
        </w:rPr>
        <w:t>______</w:t>
      </w:r>
    </w:p>
    <w:p w:rsidR="001B745A" w:rsidRDefault="001B745A" w:rsidP="001B745A">
      <w:pPr>
        <w:jc w:val="both"/>
        <w:rPr>
          <w:sz w:val="28"/>
          <w:szCs w:val="28"/>
        </w:rPr>
      </w:pPr>
    </w:p>
    <w:p w:rsidR="00BF3633" w:rsidRPr="00BF3633" w:rsidRDefault="00BF3633" w:rsidP="001B745A">
      <w:pPr>
        <w:jc w:val="both"/>
        <w:rPr>
          <w:sz w:val="28"/>
          <w:szCs w:val="28"/>
        </w:rPr>
      </w:pPr>
    </w:p>
    <w:p w:rsidR="001B745A" w:rsidRPr="00BF3633" w:rsidRDefault="001B745A" w:rsidP="001B745A">
      <w:pPr>
        <w:pStyle w:val="af"/>
        <w:jc w:val="both"/>
        <w:rPr>
          <w:rFonts w:ascii="Times New Roman" w:hAnsi="Times New Roman" w:cs="Times New Roman"/>
          <w:sz w:val="28"/>
          <w:szCs w:val="28"/>
        </w:rPr>
      </w:pPr>
      <w:bookmarkStart w:id="89" w:name="sub_11004"/>
      <w:r w:rsidRPr="00BF3633">
        <w:rPr>
          <w:rFonts w:ascii="Times New Roman" w:hAnsi="Times New Roman" w:cs="Times New Roman"/>
          <w:sz w:val="28"/>
          <w:szCs w:val="28"/>
        </w:rPr>
        <w:t>4. Классный чин государственной гражданск</w:t>
      </w:r>
      <w:r w:rsidR="00BF3633" w:rsidRPr="00BF3633">
        <w:rPr>
          <w:rFonts w:ascii="Times New Roman" w:hAnsi="Times New Roman" w:cs="Times New Roman"/>
          <w:sz w:val="28"/>
          <w:szCs w:val="28"/>
        </w:rPr>
        <w:t>ой службы и дата его присвоения</w:t>
      </w:r>
    </w:p>
    <w:bookmarkEnd w:id="89"/>
    <w:p w:rsidR="001B745A" w:rsidRPr="00BF3633" w:rsidRDefault="001B745A" w:rsidP="001B745A">
      <w:pPr>
        <w:pStyle w:val="af"/>
        <w:jc w:val="both"/>
        <w:rPr>
          <w:rFonts w:ascii="Times New Roman" w:hAnsi="Times New Roman" w:cs="Times New Roman"/>
          <w:sz w:val="28"/>
          <w:szCs w:val="28"/>
        </w:rPr>
      </w:pPr>
      <w:r w:rsidRPr="00BF3633">
        <w:rPr>
          <w:rFonts w:ascii="Times New Roman" w:hAnsi="Times New Roman" w:cs="Times New Roman"/>
          <w:sz w:val="28"/>
          <w:szCs w:val="28"/>
        </w:rPr>
        <w:t>_________________________________________</w:t>
      </w:r>
      <w:r w:rsidR="00BF3633" w:rsidRPr="00BF3633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1B745A" w:rsidRDefault="001B745A" w:rsidP="001B745A">
      <w:pPr>
        <w:jc w:val="both"/>
        <w:rPr>
          <w:sz w:val="28"/>
          <w:szCs w:val="28"/>
        </w:rPr>
      </w:pPr>
    </w:p>
    <w:p w:rsidR="00BF3633" w:rsidRPr="00BF3633" w:rsidRDefault="00BF3633" w:rsidP="001B745A">
      <w:pPr>
        <w:jc w:val="both"/>
        <w:rPr>
          <w:sz w:val="28"/>
          <w:szCs w:val="28"/>
        </w:rPr>
      </w:pPr>
    </w:p>
    <w:p w:rsidR="001B745A" w:rsidRPr="00BF3633" w:rsidRDefault="001B745A" w:rsidP="001B745A">
      <w:pPr>
        <w:pStyle w:val="af"/>
        <w:jc w:val="both"/>
        <w:rPr>
          <w:rFonts w:ascii="Times New Roman" w:hAnsi="Times New Roman" w:cs="Times New Roman"/>
          <w:sz w:val="28"/>
          <w:szCs w:val="28"/>
        </w:rPr>
      </w:pPr>
      <w:bookmarkStart w:id="90" w:name="sub_11005"/>
      <w:r w:rsidRPr="00BF3633">
        <w:rPr>
          <w:rFonts w:ascii="Times New Roman" w:hAnsi="Times New Roman" w:cs="Times New Roman"/>
          <w:sz w:val="28"/>
          <w:szCs w:val="28"/>
        </w:rPr>
        <w:t>5. Решается вопрос о возможно</w:t>
      </w:r>
      <w:r w:rsidR="00BF3633" w:rsidRPr="00BF3633">
        <w:rPr>
          <w:rFonts w:ascii="Times New Roman" w:hAnsi="Times New Roman" w:cs="Times New Roman"/>
          <w:sz w:val="28"/>
          <w:szCs w:val="28"/>
        </w:rPr>
        <w:t>сти присвоения классного чина</w:t>
      </w:r>
      <w:bookmarkEnd w:id="90"/>
      <w:r w:rsidR="00BF3633" w:rsidRPr="00BF3633">
        <w:rPr>
          <w:rFonts w:ascii="Times New Roman" w:hAnsi="Times New Roman" w:cs="Times New Roman"/>
          <w:sz w:val="28"/>
          <w:szCs w:val="28"/>
        </w:rPr>
        <w:t xml:space="preserve"> </w:t>
      </w:r>
      <w:r w:rsidRPr="00BF3633">
        <w:rPr>
          <w:rFonts w:ascii="Times New Roman" w:hAnsi="Times New Roman" w:cs="Times New Roman"/>
          <w:sz w:val="28"/>
          <w:szCs w:val="28"/>
        </w:rPr>
        <w:t>____________</w:t>
      </w:r>
      <w:r w:rsidR="00BF3633" w:rsidRPr="00BF3633">
        <w:rPr>
          <w:rFonts w:ascii="Times New Roman" w:hAnsi="Times New Roman" w:cs="Times New Roman"/>
          <w:sz w:val="28"/>
          <w:szCs w:val="28"/>
        </w:rPr>
        <w:t>_</w:t>
      </w:r>
    </w:p>
    <w:p w:rsidR="00BF3633" w:rsidRPr="00BF3633" w:rsidRDefault="00BF3633" w:rsidP="00BF3633">
      <w:pPr>
        <w:rPr>
          <w:sz w:val="28"/>
          <w:szCs w:val="28"/>
        </w:rPr>
      </w:pPr>
      <w:r w:rsidRPr="00BF3633">
        <w:rPr>
          <w:sz w:val="28"/>
          <w:szCs w:val="28"/>
        </w:rPr>
        <w:t>___________________________________________________________________</w:t>
      </w:r>
    </w:p>
    <w:p w:rsidR="001B745A" w:rsidRDefault="001B745A" w:rsidP="001B745A">
      <w:pPr>
        <w:jc w:val="both"/>
        <w:rPr>
          <w:sz w:val="28"/>
          <w:szCs w:val="28"/>
        </w:rPr>
      </w:pPr>
    </w:p>
    <w:p w:rsidR="00BF3633" w:rsidRDefault="00BF3633" w:rsidP="001B745A">
      <w:pPr>
        <w:pStyle w:val="af"/>
        <w:jc w:val="both"/>
        <w:rPr>
          <w:rFonts w:ascii="Times New Roman" w:hAnsi="Times New Roman" w:cs="Times New Roman"/>
          <w:sz w:val="28"/>
          <w:szCs w:val="28"/>
        </w:rPr>
      </w:pPr>
      <w:bookmarkStart w:id="91" w:name="sub_11006"/>
    </w:p>
    <w:p w:rsidR="001B745A" w:rsidRPr="00BF3633" w:rsidRDefault="001B745A" w:rsidP="001B745A">
      <w:pPr>
        <w:pStyle w:val="af"/>
        <w:jc w:val="both"/>
        <w:rPr>
          <w:rFonts w:ascii="Times New Roman" w:hAnsi="Times New Roman" w:cs="Times New Roman"/>
          <w:sz w:val="28"/>
          <w:szCs w:val="28"/>
        </w:rPr>
      </w:pPr>
      <w:r w:rsidRPr="00BF3633">
        <w:rPr>
          <w:rFonts w:ascii="Times New Roman" w:hAnsi="Times New Roman" w:cs="Times New Roman"/>
          <w:sz w:val="28"/>
          <w:szCs w:val="28"/>
        </w:rPr>
        <w:t>6. Перечень  основных  вопросов  (документов),  в  решении   (разработке)</w:t>
      </w:r>
      <w:bookmarkEnd w:id="91"/>
      <w:r w:rsidR="00BF3633" w:rsidRPr="00BF3633">
        <w:rPr>
          <w:rFonts w:ascii="Times New Roman" w:hAnsi="Times New Roman" w:cs="Times New Roman"/>
          <w:sz w:val="28"/>
          <w:szCs w:val="28"/>
        </w:rPr>
        <w:t xml:space="preserve"> </w:t>
      </w:r>
      <w:r w:rsidRPr="00BF3633">
        <w:rPr>
          <w:rFonts w:ascii="Times New Roman" w:hAnsi="Times New Roman" w:cs="Times New Roman"/>
          <w:sz w:val="28"/>
          <w:szCs w:val="28"/>
        </w:rPr>
        <w:t>которых федеральный государственный гражданский служащий принимал участие____________________________________________________________________________________________________________________________</w:t>
      </w:r>
      <w:r w:rsidR="00BF3633" w:rsidRPr="00BF3633">
        <w:rPr>
          <w:rFonts w:ascii="Times New Roman" w:hAnsi="Times New Roman" w:cs="Times New Roman"/>
          <w:sz w:val="28"/>
          <w:szCs w:val="28"/>
        </w:rPr>
        <w:t>___</w:t>
      </w:r>
    </w:p>
    <w:p w:rsidR="001B745A" w:rsidRPr="00BF3633" w:rsidRDefault="001B745A" w:rsidP="001B745A">
      <w:pPr>
        <w:jc w:val="both"/>
        <w:rPr>
          <w:sz w:val="28"/>
          <w:szCs w:val="28"/>
        </w:rPr>
      </w:pPr>
    </w:p>
    <w:p w:rsidR="001B745A" w:rsidRPr="00BF3633" w:rsidRDefault="001B745A" w:rsidP="001B745A">
      <w:pPr>
        <w:pStyle w:val="af"/>
        <w:jc w:val="both"/>
        <w:rPr>
          <w:rFonts w:ascii="Times New Roman" w:hAnsi="Times New Roman" w:cs="Times New Roman"/>
          <w:sz w:val="28"/>
          <w:szCs w:val="28"/>
        </w:rPr>
      </w:pPr>
      <w:bookmarkStart w:id="92" w:name="sub_11007"/>
      <w:r w:rsidRPr="00BF3633">
        <w:rPr>
          <w:rFonts w:ascii="Times New Roman" w:hAnsi="Times New Roman" w:cs="Times New Roman"/>
          <w:sz w:val="28"/>
          <w:szCs w:val="28"/>
        </w:rPr>
        <w:lastRenderedPageBreak/>
        <w:t>7. Мотивированная   оценка   профессиональных,   личностных   качеств   и</w:t>
      </w:r>
      <w:bookmarkEnd w:id="92"/>
      <w:r w:rsidR="00BF3633" w:rsidRPr="00BF3633">
        <w:rPr>
          <w:rFonts w:ascii="Times New Roman" w:hAnsi="Times New Roman" w:cs="Times New Roman"/>
          <w:sz w:val="28"/>
          <w:szCs w:val="28"/>
        </w:rPr>
        <w:t xml:space="preserve"> </w:t>
      </w:r>
      <w:r w:rsidRPr="00BF3633">
        <w:rPr>
          <w:rFonts w:ascii="Times New Roman" w:hAnsi="Times New Roman" w:cs="Times New Roman"/>
          <w:sz w:val="28"/>
          <w:szCs w:val="28"/>
        </w:rPr>
        <w:t>результатов   профессиональной   служебной   деятельности    федерального</w:t>
      </w:r>
      <w:r w:rsidR="00BF3633" w:rsidRPr="00BF3633">
        <w:rPr>
          <w:rFonts w:ascii="Times New Roman" w:hAnsi="Times New Roman" w:cs="Times New Roman"/>
          <w:sz w:val="28"/>
          <w:szCs w:val="28"/>
        </w:rPr>
        <w:t xml:space="preserve"> </w:t>
      </w:r>
      <w:r w:rsidRPr="00BF3633">
        <w:rPr>
          <w:rFonts w:ascii="Times New Roman" w:hAnsi="Times New Roman" w:cs="Times New Roman"/>
          <w:sz w:val="28"/>
          <w:szCs w:val="28"/>
        </w:rPr>
        <w:t>государственного гражданского служащего и  о  возможности  присвоения ему</w:t>
      </w:r>
    </w:p>
    <w:p w:rsidR="001B745A" w:rsidRPr="00BF3633" w:rsidRDefault="00BF3633" w:rsidP="001B745A">
      <w:pPr>
        <w:pStyle w:val="af"/>
        <w:jc w:val="both"/>
        <w:rPr>
          <w:rFonts w:ascii="Times New Roman" w:hAnsi="Times New Roman" w:cs="Times New Roman"/>
          <w:sz w:val="28"/>
          <w:szCs w:val="28"/>
        </w:rPr>
      </w:pPr>
      <w:r w:rsidRPr="00BF3633">
        <w:rPr>
          <w:rFonts w:ascii="Times New Roman" w:hAnsi="Times New Roman" w:cs="Times New Roman"/>
          <w:sz w:val="28"/>
          <w:szCs w:val="28"/>
        </w:rPr>
        <w:t>классного ч</w:t>
      </w:r>
      <w:r w:rsidR="001B745A" w:rsidRPr="00BF3633">
        <w:rPr>
          <w:rFonts w:ascii="Times New Roman" w:hAnsi="Times New Roman" w:cs="Times New Roman"/>
          <w:sz w:val="28"/>
          <w:szCs w:val="28"/>
        </w:rPr>
        <w:t>ина_______________________________________________</w:t>
      </w:r>
      <w:r w:rsidRPr="00BF3633">
        <w:rPr>
          <w:rFonts w:ascii="Times New Roman" w:hAnsi="Times New Roman" w:cs="Times New Roman"/>
          <w:sz w:val="28"/>
          <w:szCs w:val="28"/>
        </w:rPr>
        <w:t>_______</w:t>
      </w:r>
    </w:p>
    <w:p w:rsidR="00BF3633" w:rsidRDefault="00BF3633" w:rsidP="00BF3633">
      <w:pPr>
        <w:pStyle w:val="af"/>
        <w:jc w:val="both"/>
        <w:rPr>
          <w:rFonts w:ascii="Times New Roman" w:hAnsi="Times New Roman" w:cs="Times New Roman"/>
          <w:sz w:val="28"/>
          <w:szCs w:val="28"/>
        </w:rPr>
      </w:pPr>
    </w:p>
    <w:p w:rsidR="00BF3633" w:rsidRDefault="00BF3633" w:rsidP="00BF3633">
      <w:pPr>
        <w:pStyle w:val="af"/>
        <w:jc w:val="both"/>
        <w:rPr>
          <w:rFonts w:ascii="Times New Roman" w:hAnsi="Times New Roman" w:cs="Times New Roman"/>
          <w:sz w:val="28"/>
          <w:szCs w:val="28"/>
        </w:rPr>
      </w:pPr>
    </w:p>
    <w:p w:rsidR="00BF3633" w:rsidRDefault="00BF3633" w:rsidP="00BF3633">
      <w:pPr>
        <w:pStyle w:val="af"/>
        <w:jc w:val="both"/>
        <w:rPr>
          <w:rFonts w:ascii="Times New Roman" w:hAnsi="Times New Roman" w:cs="Times New Roman"/>
          <w:sz w:val="28"/>
          <w:szCs w:val="28"/>
        </w:rPr>
      </w:pPr>
    </w:p>
    <w:p w:rsidR="00BF3633" w:rsidRDefault="00BF3633" w:rsidP="00BF3633">
      <w:pPr>
        <w:pStyle w:val="af"/>
        <w:jc w:val="both"/>
        <w:rPr>
          <w:rFonts w:ascii="Times New Roman" w:hAnsi="Times New Roman" w:cs="Times New Roman"/>
          <w:sz w:val="28"/>
          <w:szCs w:val="28"/>
        </w:rPr>
      </w:pPr>
    </w:p>
    <w:p w:rsidR="00BF3633" w:rsidRPr="00BF3633" w:rsidRDefault="00BF3633" w:rsidP="00BF3633">
      <w:pPr>
        <w:pStyle w:val="af"/>
        <w:jc w:val="both"/>
        <w:rPr>
          <w:rFonts w:ascii="Times New Roman" w:hAnsi="Times New Roman" w:cs="Times New Roman"/>
          <w:sz w:val="28"/>
          <w:szCs w:val="28"/>
        </w:rPr>
      </w:pPr>
      <w:r w:rsidRPr="00BF3633"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:rsidR="00BF3633" w:rsidRPr="00BF3633" w:rsidRDefault="00BF3633" w:rsidP="00BF3633">
      <w:pPr>
        <w:pStyle w:val="af"/>
        <w:jc w:val="center"/>
        <w:rPr>
          <w:rFonts w:ascii="Times New Roman" w:hAnsi="Times New Roman" w:cs="Times New Roman"/>
        </w:rPr>
      </w:pPr>
      <w:r w:rsidRPr="00BF3633">
        <w:rPr>
          <w:rFonts w:ascii="Times New Roman" w:hAnsi="Times New Roman" w:cs="Times New Roman"/>
        </w:rPr>
        <w:t>(наименование должности непосредственного руководителя)</w:t>
      </w:r>
    </w:p>
    <w:p w:rsidR="00BF3633" w:rsidRDefault="00BF3633" w:rsidP="00BF3633">
      <w:pPr>
        <w:pStyle w:val="af"/>
        <w:jc w:val="both"/>
        <w:rPr>
          <w:rFonts w:ascii="Times New Roman" w:hAnsi="Times New Roman" w:cs="Times New Roman"/>
          <w:sz w:val="28"/>
          <w:szCs w:val="28"/>
        </w:rPr>
      </w:pPr>
    </w:p>
    <w:p w:rsidR="00BF3633" w:rsidRPr="00BF3633" w:rsidRDefault="00BF3633" w:rsidP="00BF3633">
      <w:pPr>
        <w:pStyle w:val="af"/>
        <w:jc w:val="both"/>
        <w:rPr>
          <w:rFonts w:ascii="Times New Roman" w:hAnsi="Times New Roman" w:cs="Times New Roman"/>
          <w:sz w:val="28"/>
          <w:szCs w:val="28"/>
        </w:rPr>
      </w:pPr>
      <w:r w:rsidRPr="00BF3633">
        <w:rPr>
          <w:rFonts w:ascii="Times New Roman" w:hAnsi="Times New Roman" w:cs="Times New Roman"/>
          <w:sz w:val="28"/>
          <w:szCs w:val="28"/>
        </w:rPr>
        <w:t>____________     ____________________________     ______________________</w:t>
      </w:r>
    </w:p>
    <w:p w:rsidR="00BF3633" w:rsidRPr="00BF3633" w:rsidRDefault="00BF3633" w:rsidP="00BF3633">
      <w:pPr>
        <w:pStyle w:val="af"/>
        <w:jc w:val="both"/>
        <w:rPr>
          <w:rFonts w:ascii="Times New Roman" w:hAnsi="Times New Roman" w:cs="Times New Roman"/>
        </w:rPr>
      </w:pPr>
      <w:r w:rsidRPr="00BF3633">
        <w:rPr>
          <w:rFonts w:ascii="Times New Roman" w:hAnsi="Times New Roman" w:cs="Times New Roman"/>
        </w:rPr>
        <w:t xml:space="preserve">      (подпись)                                   (Ф.И.О.)                                                     (дата)</w:t>
      </w:r>
    </w:p>
    <w:p w:rsidR="00BF3633" w:rsidRPr="00BF3633" w:rsidRDefault="00BF3633" w:rsidP="00BF3633">
      <w:pPr>
        <w:jc w:val="both"/>
        <w:rPr>
          <w:sz w:val="28"/>
          <w:szCs w:val="28"/>
        </w:rPr>
      </w:pPr>
    </w:p>
    <w:p w:rsidR="00BF3633" w:rsidRDefault="00BF3633" w:rsidP="00BF3633">
      <w:pPr>
        <w:pStyle w:val="af"/>
        <w:jc w:val="both"/>
        <w:rPr>
          <w:rFonts w:ascii="Times New Roman" w:hAnsi="Times New Roman" w:cs="Times New Roman"/>
          <w:sz w:val="28"/>
          <w:szCs w:val="28"/>
        </w:rPr>
      </w:pPr>
    </w:p>
    <w:p w:rsidR="00BF3633" w:rsidRPr="00BF3633" w:rsidRDefault="00BF3633" w:rsidP="00BF3633"/>
    <w:p w:rsidR="00BF3633" w:rsidRPr="00BF3633" w:rsidRDefault="00BF3633" w:rsidP="00BF3633">
      <w:pPr>
        <w:pStyle w:val="af"/>
        <w:jc w:val="both"/>
        <w:rPr>
          <w:rFonts w:ascii="Times New Roman" w:hAnsi="Times New Roman" w:cs="Times New Roman"/>
          <w:sz w:val="28"/>
          <w:szCs w:val="28"/>
        </w:rPr>
      </w:pPr>
      <w:r w:rsidRPr="00BF3633">
        <w:rPr>
          <w:rFonts w:ascii="Times New Roman" w:hAnsi="Times New Roman" w:cs="Times New Roman"/>
          <w:sz w:val="28"/>
          <w:szCs w:val="28"/>
        </w:rPr>
        <w:t xml:space="preserve">С отзывом </w:t>
      </w:r>
      <w:proofErr w:type="gramStart"/>
      <w:r w:rsidRPr="00BF3633">
        <w:rPr>
          <w:rFonts w:ascii="Times New Roman" w:hAnsi="Times New Roman" w:cs="Times New Roman"/>
          <w:sz w:val="28"/>
          <w:szCs w:val="28"/>
        </w:rPr>
        <w:t>ознакомлен</w:t>
      </w:r>
      <w:proofErr w:type="gramEnd"/>
      <w:r w:rsidRPr="00BF3633">
        <w:rPr>
          <w:rFonts w:ascii="Times New Roman" w:hAnsi="Times New Roman" w:cs="Times New Roman"/>
          <w:sz w:val="28"/>
          <w:szCs w:val="28"/>
        </w:rPr>
        <w:t xml:space="preserve"> (а): ___________ ________________ ________________</w:t>
      </w:r>
    </w:p>
    <w:p w:rsidR="00BF3633" w:rsidRPr="00BF3633" w:rsidRDefault="00BF3633" w:rsidP="00BF3633">
      <w:pPr>
        <w:pStyle w:val="af"/>
        <w:jc w:val="both"/>
        <w:rPr>
          <w:rFonts w:ascii="Times New Roman" w:hAnsi="Times New Roman" w:cs="Times New Roman"/>
        </w:rPr>
      </w:pPr>
      <w:r w:rsidRPr="00BF3633">
        <w:rPr>
          <w:rFonts w:ascii="Times New Roman" w:hAnsi="Times New Roman" w:cs="Times New Roman"/>
        </w:rPr>
        <w:t xml:space="preserve">                                                            (подпись)                (Ф.И.О.)               (дата ознакомления)</w:t>
      </w:r>
    </w:p>
    <w:p w:rsidR="001B745A" w:rsidRPr="00BF3633" w:rsidRDefault="001B745A" w:rsidP="001B745A">
      <w:pPr>
        <w:jc w:val="both"/>
        <w:rPr>
          <w:sz w:val="24"/>
          <w:szCs w:val="24"/>
        </w:rPr>
      </w:pPr>
    </w:p>
    <w:p w:rsidR="004A4C44" w:rsidRPr="00BF3633" w:rsidRDefault="004A4C44" w:rsidP="001B745A">
      <w:pPr>
        <w:jc w:val="both"/>
        <w:rPr>
          <w:sz w:val="24"/>
          <w:szCs w:val="24"/>
        </w:rPr>
      </w:pPr>
    </w:p>
    <w:sectPr w:rsidR="004A4C44" w:rsidRPr="00BF3633" w:rsidSect="0037669F">
      <w:headerReference w:type="even" r:id="rId22"/>
      <w:headerReference w:type="default" r:id="rId23"/>
      <w:footerReference w:type="even" r:id="rId24"/>
      <w:footerReference w:type="default" r:id="rId25"/>
      <w:pgSz w:w="11907" w:h="16840" w:code="9"/>
      <w:pgMar w:top="1134" w:right="680" w:bottom="1134" w:left="1701" w:header="567" w:footer="567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382C" w:rsidRDefault="00CC382C">
      <w:r>
        <w:separator/>
      </w:r>
    </w:p>
  </w:endnote>
  <w:endnote w:type="continuationSeparator" w:id="0">
    <w:p w:rsidR="00CC382C" w:rsidRDefault="00CC38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6EB" w:rsidRDefault="00F656B9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676E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676EB" w:rsidRDefault="000676EB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6EB" w:rsidRDefault="000676EB">
    <w:pPr>
      <w:pStyle w:val="a4"/>
      <w:framePr w:wrap="around" w:vAnchor="text" w:hAnchor="margin" w:xAlign="right" w:y="1"/>
      <w:rPr>
        <w:rStyle w:val="a5"/>
      </w:rPr>
    </w:pPr>
  </w:p>
  <w:p w:rsidR="000676EB" w:rsidRDefault="000676EB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382C" w:rsidRDefault="00CC382C">
      <w:r>
        <w:separator/>
      </w:r>
    </w:p>
  </w:footnote>
  <w:footnote w:type="continuationSeparator" w:id="0">
    <w:p w:rsidR="00CC382C" w:rsidRDefault="00CC382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6EB" w:rsidRDefault="00F656B9" w:rsidP="00C86F4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676E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676EB" w:rsidRDefault="000676E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6EB" w:rsidRDefault="00F656B9" w:rsidP="00C86F4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676E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26B76">
      <w:rPr>
        <w:rStyle w:val="a5"/>
        <w:noProof/>
      </w:rPr>
      <w:t>9</w:t>
    </w:r>
    <w:r>
      <w:rPr>
        <w:rStyle w:val="a5"/>
      </w:rPr>
      <w:fldChar w:fldCharType="end"/>
    </w:r>
  </w:p>
  <w:p w:rsidR="000676EB" w:rsidRDefault="000676E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724953"/>
    <w:multiLevelType w:val="singleLevel"/>
    <w:tmpl w:val="7B8632E2"/>
    <w:lvl w:ilvl="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">
    <w:nsid w:val="19DD6420"/>
    <w:multiLevelType w:val="multilevel"/>
    <w:tmpl w:val="D84EC3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A1F0FB4"/>
    <w:multiLevelType w:val="singleLevel"/>
    <w:tmpl w:val="606EED74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>
    <w:nsid w:val="34090498"/>
    <w:multiLevelType w:val="multilevel"/>
    <w:tmpl w:val="70DC12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F294B5A"/>
    <w:multiLevelType w:val="hybridMultilevel"/>
    <w:tmpl w:val="1A1AD844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5">
    <w:nsid w:val="5741101B"/>
    <w:multiLevelType w:val="hybridMultilevel"/>
    <w:tmpl w:val="121C0E98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93"/>
        </w:tabs>
        <w:ind w:left="15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3"/>
        </w:tabs>
        <w:ind w:left="23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3"/>
        </w:tabs>
        <w:ind w:left="30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3"/>
        </w:tabs>
        <w:ind w:left="37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3"/>
        </w:tabs>
        <w:ind w:left="44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3"/>
        </w:tabs>
        <w:ind w:left="51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3"/>
        </w:tabs>
        <w:ind w:left="59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3"/>
        </w:tabs>
        <w:ind w:left="6633" w:hanging="180"/>
      </w:pPr>
    </w:lvl>
  </w:abstractNum>
  <w:abstractNum w:abstractNumId="6">
    <w:nsid w:val="78814572"/>
    <w:multiLevelType w:val="hybridMultilevel"/>
    <w:tmpl w:val="E5EE8ED8"/>
    <w:lvl w:ilvl="0" w:tplc="570AAA5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D8C2CF0"/>
    <w:multiLevelType w:val="hybridMultilevel"/>
    <w:tmpl w:val="D84EC3E0"/>
    <w:lvl w:ilvl="0" w:tplc="797E50F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3"/>
  </w:num>
  <w:num w:numId="5">
    <w:abstractNumId w:val="1"/>
  </w:num>
  <w:num w:numId="6">
    <w:abstractNumId w:val="6"/>
  </w:num>
  <w:num w:numId="7">
    <w:abstractNumId w:val="5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1"/>
  <w:activeWritingStyle w:appName="MSWord" w:lang="en-US" w:vendorID="8" w:dllVersion="513" w:checkStyle="1"/>
  <w:proofState w:spelling="clean" w:grammar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/>
  <w:rsids>
    <w:rsidRoot w:val="00ED128E"/>
    <w:rsid w:val="00000741"/>
    <w:rsid w:val="00002F34"/>
    <w:rsid w:val="0001436E"/>
    <w:rsid w:val="00023A10"/>
    <w:rsid w:val="00036AEB"/>
    <w:rsid w:val="00052DD7"/>
    <w:rsid w:val="00056606"/>
    <w:rsid w:val="000606C2"/>
    <w:rsid w:val="00060734"/>
    <w:rsid w:val="000676EB"/>
    <w:rsid w:val="00070DD9"/>
    <w:rsid w:val="0008385C"/>
    <w:rsid w:val="000876C3"/>
    <w:rsid w:val="0009235A"/>
    <w:rsid w:val="00094B57"/>
    <w:rsid w:val="00094C07"/>
    <w:rsid w:val="000A0A26"/>
    <w:rsid w:val="000A5C74"/>
    <w:rsid w:val="000A748F"/>
    <w:rsid w:val="000C2308"/>
    <w:rsid w:val="000D0A46"/>
    <w:rsid w:val="000D16A2"/>
    <w:rsid w:val="000D47FE"/>
    <w:rsid w:val="000E2D8F"/>
    <w:rsid w:val="000E315A"/>
    <w:rsid w:val="000E4910"/>
    <w:rsid w:val="00107FE5"/>
    <w:rsid w:val="001121B7"/>
    <w:rsid w:val="00113624"/>
    <w:rsid w:val="0012264C"/>
    <w:rsid w:val="0012465D"/>
    <w:rsid w:val="00134AE1"/>
    <w:rsid w:val="00137620"/>
    <w:rsid w:val="00145A6A"/>
    <w:rsid w:val="001501D7"/>
    <w:rsid w:val="001513BD"/>
    <w:rsid w:val="001514A7"/>
    <w:rsid w:val="0015731B"/>
    <w:rsid w:val="001621ED"/>
    <w:rsid w:val="00167F35"/>
    <w:rsid w:val="0017401D"/>
    <w:rsid w:val="00177F60"/>
    <w:rsid w:val="00180CC9"/>
    <w:rsid w:val="001921A9"/>
    <w:rsid w:val="00195F90"/>
    <w:rsid w:val="001A2811"/>
    <w:rsid w:val="001A304A"/>
    <w:rsid w:val="001A527D"/>
    <w:rsid w:val="001B745A"/>
    <w:rsid w:val="001C5B77"/>
    <w:rsid w:val="001C6D90"/>
    <w:rsid w:val="001E111C"/>
    <w:rsid w:val="001E2D84"/>
    <w:rsid w:val="001F3895"/>
    <w:rsid w:val="001F5341"/>
    <w:rsid w:val="002053D1"/>
    <w:rsid w:val="00210CAD"/>
    <w:rsid w:val="002116C9"/>
    <w:rsid w:val="0024351F"/>
    <w:rsid w:val="002471F4"/>
    <w:rsid w:val="00253796"/>
    <w:rsid w:val="00253E26"/>
    <w:rsid w:val="00262DA9"/>
    <w:rsid w:val="002673CE"/>
    <w:rsid w:val="00283615"/>
    <w:rsid w:val="002868B2"/>
    <w:rsid w:val="002A466F"/>
    <w:rsid w:val="002A52B1"/>
    <w:rsid w:val="002C7476"/>
    <w:rsid w:val="002D2CF1"/>
    <w:rsid w:val="002D51B3"/>
    <w:rsid w:val="002D60C4"/>
    <w:rsid w:val="002D6B00"/>
    <w:rsid w:val="002E3962"/>
    <w:rsid w:val="002F02A0"/>
    <w:rsid w:val="002F0A74"/>
    <w:rsid w:val="003033D6"/>
    <w:rsid w:val="00305DC9"/>
    <w:rsid w:val="00306193"/>
    <w:rsid w:val="00326D6A"/>
    <w:rsid w:val="0033144C"/>
    <w:rsid w:val="00346933"/>
    <w:rsid w:val="00355F81"/>
    <w:rsid w:val="003662DE"/>
    <w:rsid w:val="0037669F"/>
    <w:rsid w:val="00386392"/>
    <w:rsid w:val="003A2CAD"/>
    <w:rsid w:val="003A52B7"/>
    <w:rsid w:val="003A62F6"/>
    <w:rsid w:val="003C3CEE"/>
    <w:rsid w:val="003D4090"/>
    <w:rsid w:val="003E3DB7"/>
    <w:rsid w:val="003F0EA6"/>
    <w:rsid w:val="003F6042"/>
    <w:rsid w:val="00401138"/>
    <w:rsid w:val="00414E07"/>
    <w:rsid w:val="00420A49"/>
    <w:rsid w:val="004306AC"/>
    <w:rsid w:val="004411AC"/>
    <w:rsid w:val="00464739"/>
    <w:rsid w:val="004649DA"/>
    <w:rsid w:val="004824A9"/>
    <w:rsid w:val="00482A53"/>
    <w:rsid w:val="00483AB1"/>
    <w:rsid w:val="00491E60"/>
    <w:rsid w:val="004936FF"/>
    <w:rsid w:val="00494010"/>
    <w:rsid w:val="004A4C44"/>
    <w:rsid w:val="004A5D9E"/>
    <w:rsid w:val="004B0A8F"/>
    <w:rsid w:val="004B7525"/>
    <w:rsid w:val="004C2C8C"/>
    <w:rsid w:val="004C456B"/>
    <w:rsid w:val="004C6110"/>
    <w:rsid w:val="004D773B"/>
    <w:rsid w:val="004E270F"/>
    <w:rsid w:val="004E3960"/>
    <w:rsid w:val="004E66A3"/>
    <w:rsid w:val="005209A2"/>
    <w:rsid w:val="0052511E"/>
    <w:rsid w:val="005300A1"/>
    <w:rsid w:val="0055194A"/>
    <w:rsid w:val="00555B84"/>
    <w:rsid w:val="005652F8"/>
    <w:rsid w:val="00566672"/>
    <w:rsid w:val="005727A4"/>
    <w:rsid w:val="005A257C"/>
    <w:rsid w:val="005A6C9E"/>
    <w:rsid w:val="005C359D"/>
    <w:rsid w:val="005E1B68"/>
    <w:rsid w:val="005E737C"/>
    <w:rsid w:val="005F3093"/>
    <w:rsid w:val="005F6B5F"/>
    <w:rsid w:val="00601803"/>
    <w:rsid w:val="006125E3"/>
    <w:rsid w:val="00614011"/>
    <w:rsid w:val="00614756"/>
    <w:rsid w:val="00614D80"/>
    <w:rsid w:val="0061721C"/>
    <w:rsid w:val="006203AC"/>
    <w:rsid w:val="006240B0"/>
    <w:rsid w:val="00632E37"/>
    <w:rsid w:val="0063500D"/>
    <w:rsid w:val="00635856"/>
    <w:rsid w:val="00664306"/>
    <w:rsid w:val="0067337E"/>
    <w:rsid w:val="00681015"/>
    <w:rsid w:val="006849D6"/>
    <w:rsid w:val="006A3962"/>
    <w:rsid w:val="006A3A8E"/>
    <w:rsid w:val="006A4422"/>
    <w:rsid w:val="006A6CCF"/>
    <w:rsid w:val="006B48AE"/>
    <w:rsid w:val="006B7673"/>
    <w:rsid w:val="006C3796"/>
    <w:rsid w:val="006C700D"/>
    <w:rsid w:val="006E7273"/>
    <w:rsid w:val="006F0F8B"/>
    <w:rsid w:val="006F5DAC"/>
    <w:rsid w:val="006F6063"/>
    <w:rsid w:val="007122C9"/>
    <w:rsid w:val="0072239C"/>
    <w:rsid w:val="00722A10"/>
    <w:rsid w:val="00753376"/>
    <w:rsid w:val="007534C7"/>
    <w:rsid w:val="00760A64"/>
    <w:rsid w:val="0078091B"/>
    <w:rsid w:val="007870B9"/>
    <w:rsid w:val="007877AD"/>
    <w:rsid w:val="007A170C"/>
    <w:rsid w:val="007A2949"/>
    <w:rsid w:val="007A780E"/>
    <w:rsid w:val="007C3E4A"/>
    <w:rsid w:val="008002C6"/>
    <w:rsid w:val="00801DFC"/>
    <w:rsid w:val="0081001A"/>
    <w:rsid w:val="00851DCA"/>
    <w:rsid w:val="00852F73"/>
    <w:rsid w:val="00871AC2"/>
    <w:rsid w:val="00876182"/>
    <w:rsid w:val="00880705"/>
    <w:rsid w:val="00882383"/>
    <w:rsid w:val="00882BCC"/>
    <w:rsid w:val="008A2122"/>
    <w:rsid w:val="008A79FD"/>
    <w:rsid w:val="008B6841"/>
    <w:rsid w:val="008C4F74"/>
    <w:rsid w:val="008C690E"/>
    <w:rsid w:val="008E3D20"/>
    <w:rsid w:val="008F2B5A"/>
    <w:rsid w:val="008F3F94"/>
    <w:rsid w:val="009031D6"/>
    <w:rsid w:val="009114D1"/>
    <w:rsid w:val="00914F91"/>
    <w:rsid w:val="009250B9"/>
    <w:rsid w:val="00925ACD"/>
    <w:rsid w:val="0092604D"/>
    <w:rsid w:val="00926B76"/>
    <w:rsid w:val="00930D0C"/>
    <w:rsid w:val="00954D2F"/>
    <w:rsid w:val="0096229B"/>
    <w:rsid w:val="00963178"/>
    <w:rsid w:val="00963EF1"/>
    <w:rsid w:val="0097327B"/>
    <w:rsid w:val="009B2933"/>
    <w:rsid w:val="009C2502"/>
    <w:rsid w:val="009C3341"/>
    <w:rsid w:val="009D1C26"/>
    <w:rsid w:val="009D2D2C"/>
    <w:rsid w:val="009D2E54"/>
    <w:rsid w:val="009D58DD"/>
    <w:rsid w:val="009E082F"/>
    <w:rsid w:val="009E6CBA"/>
    <w:rsid w:val="009F40D0"/>
    <w:rsid w:val="00A16FC6"/>
    <w:rsid w:val="00A24F2B"/>
    <w:rsid w:val="00A562ED"/>
    <w:rsid w:val="00A76386"/>
    <w:rsid w:val="00A85843"/>
    <w:rsid w:val="00A90DE4"/>
    <w:rsid w:val="00A91AFD"/>
    <w:rsid w:val="00A972C8"/>
    <w:rsid w:val="00AA1B19"/>
    <w:rsid w:val="00AA58C5"/>
    <w:rsid w:val="00AA5F2A"/>
    <w:rsid w:val="00AB5B78"/>
    <w:rsid w:val="00AC4C8B"/>
    <w:rsid w:val="00AD11D8"/>
    <w:rsid w:val="00AD385C"/>
    <w:rsid w:val="00AE4BE1"/>
    <w:rsid w:val="00AF42A3"/>
    <w:rsid w:val="00B174BE"/>
    <w:rsid w:val="00B30AEC"/>
    <w:rsid w:val="00B32AEC"/>
    <w:rsid w:val="00B47C04"/>
    <w:rsid w:val="00B47F3A"/>
    <w:rsid w:val="00B5708A"/>
    <w:rsid w:val="00B718AB"/>
    <w:rsid w:val="00B73B39"/>
    <w:rsid w:val="00B83A40"/>
    <w:rsid w:val="00B869CD"/>
    <w:rsid w:val="00B90338"/>
    <w:rsid w:val="00B97638"/>
    <w:rsid w:val="00BA0A75"/>
    <w:rsid w:val="00BA4A93"/>
    <w:rsid w:val="00BB07D1"/>
    <w:rsid w:val="00BB74C1"/>
    <w:rsid w:val="00BD561A"/>
    <w:rsid w:val="00BD66FD"/>
    <w:rsid w:val="00BE0C12"/>
    <w:rsid w:val="00BE2E84"/>
    <w:rsid w:val="00BE3035"/>
    <w:rsid w:val="00BE48AB"/>
    <w:rsid w:val="00BE5907"/>
    <w:rsid w:val="00BF05AB"/>
    <w:rsid w:val="00BF1989"/>
    <w:rsid w:val="00BF3633"/>
    <w:rsid w:val="00C00D0C"/>
    <w:rsid w:val="00C049F7"/>
    <w:rsid w:val="00C14876"/>
    <w:rsid w:val="00C22342"/>
    <w:rsid w:val="00C247AD"/>
    <w:rsid w:val="00C31D86"/>
    <w:rsid w:val="00C324AE"/>
    <w:rsid w:val="00C40E2C"/>
    <w:rsid w:val="00C435C4"/>
    <w:rsid w:val="00C439BB"/>
    <w:rsid w:val="00C462E3"/>
    <w:rsid w:val="00C51CE0"/>
    <w:rsid w:val="00C553A9"/>
    <w:rsid w:val="00C73752"/>
    <w:rsid w:val="00C76CAA"/>
    <w:rsid w:val="00C81FC3"/>
    <w:rsid w:val="00C85BC6"/>
    <w:rsid w:val="00C86F43"/>
    <w:rsid w:val="00C93622"/>
    <w:rsid w:val="00C956C6"/>
    <w:rsid w:val="00C971A5"/>
    <w:rsid w:val="00CA2A9A"/>
    <w:rsid w:val="00CB79DC"/>
    <w:rsid w:val="00CC1BA8"/>
    <w:rsid w:val="00CC382C"/>
    <w:rsid w:val="00CC4A9C"/>
    <w:rsid w:val="00CE06EC"/>
    <w:rsid w:val="00CF19CF"/>
    <w:rsid w:val="00D01E87"/>
    <w:rsid w:val="00D06340"/>
    <w:rsid w:val="00D06C71"/>
    <w:rsid w:val="00D202DA"/>
    <w:rsid w:val="00D20651"/>
    <w:rsid w:val="00D22DCC"/>
    <w:rsid w:val="00D2389C"/>
    <w:rsid w:val="00D502F6"/>
    <w:rsid w:val="00D55A2D"/>
    <w:rsid w:val="00D574E9"/>
    <w:rsid w:val="00D67B72"/>
    <w:rsid w:val="00D7085D"/>
    <w:rsid w:val="00D75D04"/>
    <w:rsid w:val="00D93D8D"/>
    <w:rsid w:val="00DA0389"/>
    <w:rsid w:val="00DA35C1"/>
    <w:rsid w:val="00DB0AF1"/>
    <w:rsid w:val="00DB155D"/>
    <w:rsid w:val="00DB3128"/>
    <w:rsid w:val="00DB3630"/>
    <w:rsid w:val="00DB42CE"/>
    <w:rsid w:val="00DC6B83"/>
    <w:rsid w:val="00DF191A"/>
    <w:rsid w:val="00DF351C"/>
    <w:rsid w:val="00DF7AE1"/>
    <w:rsid w:val="00E06AB7"/>
    <w:rsid w:val="00E17CFF"/>
    <w:rsid w:val="00E2138C"/>
    <w:rsid w:val="00E3000A"/>
    <w:rsid w:val="00E34632"/>
    <w:rsid w:val="00E45765"/>
    <w:rsid w:val="00E575A1"/>
    <w:rsid w:val="00E61FA1"/>
    <w:rsid w:val="00E624DB"/>
    <w:rsid w:val="00E6692E"/>
    <w:rsid w:val="00E736C7"/>
    <w:rsid w:val="00E82389"/>
    <w:rsid w:val="00E90100"/>
    <w:rsid w:val="00E92D4A"/>
    <w:rsid w:val="00E94D6F"/>
    <w:rsid w:val="00E977EF"/>
    <w:rsid w:val="00EA11AC"/>
    <w:rsid w:val="00EA49FE"/>
    <w:rsid w:val="00EA4AC0"/>
    <w:rsid w:val="00EA71E9"/>
    <w:rsid w:val="00EB2402"/>
    <w:rsid w:val="00EB460D"/>
    <w:rsid w:val="00EB5E0D"/>
    <w:rsid w:val="00EB7A7F"/>
    <w:rsid w:val="00ED128E"/>
    <w:rsid w:val="00ED28DC"/>
    <w:rsid w:val="00ED7074"/>
    <w:rsid w:val="00EE2DF0"/>
    <w:rsid w:val="00EE3FFA"/>
    <w:rsid w:val="00EE74A1"/>
    <w:rsid w:val="00EF0D04"/>
    <w:rsid w:val="00EF1B49"/>
    <w:rsid w:val="00EF7B29"/>
    <w:rsid w:val="00F02244"/>
    <w:rsid w:val="00F05244"/>
    <w:rsid w:val="00F13586"/>
    <w:rsid w:val="00F200B4"/>
    <w:rsid w:val="00F313EB"/>
    <w:rsid w:val="00F33DAD"/>
    <w:rsid w:val="00F3513A"/>
    <w:rsid w:val="00F402A0"/>
    <w:rsid w:val="00F46A88"/>
    <w:rsid w:val="00F46F43"/>
    <w:rsid w:val="00F61C76"/>
    <w:rsid w:val="00F656B9"/>
    <w:rsid w:val="00F7284C"/>
    <w:rsid w:val="00F73157"/>
    <w:rsid w:val="00F7470A"/>
    <w:rsid w:val="00F809A2"/>
    <w:rsid w:val="00F845B9"/>
    <w:rsid w:val="00F941F0"/>
    <w:rsid w:val="00F94CD8"/>
    <w:rsid w:val="00FA0ED2"/>
    <w:rsid w:val="00FA1195"/>
    <w:rsid w:val="00FA5A60"/>
    <w:rsid w:val="00FB11B4"/>
    <w:rsid w:val="00FC7821"/>
    <w:rsid w:val="00FD2121"/>
    <w:rsid w:val="00FD5729"/>
    <w:rsid w:val="00FD5B0D"/>
    <w:rsid w:val="00FE0B0C"/>
    <w:rsid w:val="00FE1D81"/>
    <w:rsid w:val="00FE4850"/>
    <w:rsid w:val="00FF11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656B9"/>
  </w:style>
  <w:style w:type="paragraph" w:styleId="1">
    <w:name w:val="heading 1"/>
    <w:basedOn w:val="a"/>
    <w:next w:val="a"/>
    <w:qFormat/>
    <w:rsid w:val="00F656B9"/>
    <w:pPr>
      <w:keepNext/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qFormat/>
    <w:rsid w:val="00F656B9"/>
    <w:pPr>
      <w:keepNext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F656B9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rsid w:val="00F656B9"/>
    <w:pPr>
      <w:keepNext/>
      <w:jc w:val="both"/>
      <w:outlineLvl w:val="3"/>
    </w:pPr>
    <w:rPr>
      <w:b/>
      <w:sz w:val="28"/>
    </w:rPr>
  </w:style>
  <w:style w:type="paragraph" w:styleId="5">
    <w:name w:val="heading 5"/>
    <w:basedOn w:val="a"/>
    <w:next w:val="a"/>
    <w:qFormat/>
    <w:rsid w:val="00F656B9"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656B9"/>
    <w:pPr>
      <w:tabs>
        <w:tab w:val="center" w:pos="4536"/>
        <w:tab w:val="right" w:pos="9072"/>
      </w:tabs>
    </w:pPr>
  </w:style>
  <w:style w:type="paragraph" w:styleId="a4">
    <w:name w:val="footer"/>
    <w:basedOn w:val="a"/>
    <w:rsid w:val="00F656B9"/>
    <w:pPr>
      <w:tabs>
        <w:tab w:val="center" w:pos="4536"/>
        <w:tab w:val="right" w:pos="9072"/>
      </w:tabs>
    </w:pPr>
  </w:style>
  <w:style w:type="character" w:styleId="a5">
    <w:name w:val="page number"/>
    <w:basedOn w:val="a0"/>
    <w:rsid w:val="00F656B9"/>
  </w:style>
  <w:style w:type="paragraph" w:styleId="a6">
    <w:name w:val="Body Text"/>
    <w:basedOn w:val="a"/>
    <w:rsid w:val="00F656B9"/>
    <w:pPr>
      <w:jc w:val="both"/>
    </w:pPr>
    <w:rPr>
      <w:sz w:val="28"/>
    </w:rPr>
  </w:style>
  <w:style w:type="character" w:styleId="a7">
    <w:name w:val="annotation reference"/>
    <w:basedOn w:val="a0"/>
    <w:semiHidden/>
    <w:rsid w:val="00F656B9"/>
    <w:rPr>
      <w:sz w:val="16"/>
    </w:rPr>
  </w:style>
  <w:style w:type="paragraph" w:styleId="a8">
    <w:name w:val="annotation text"/>
    <w:basedOn w:val="a"/>
    <w:semiHidden/>
    <w:rsid w:val="00F656B9"/>
  </w:style>
  <w:style w:type="paragraph" w:styleId="a9">
    <w:name w:val="Body Text Indent"/>
    <w:basedOn w:val="a"/>
    <w:rsid w:val="00F656B9"/>
    <w:pPr>
      <w:ind w:firstLine="708"/>
      <w:jc w:val="both"/>
    </w:pPr>
    <w:rPr>
      <w:sz w:val="28"/>
    </w:rPr>
  </w:style>
  <w:style w:type="paragraph" w:styleId="20">
    <w:name w:val="Body Text Indent 2"/>
    <w:basedOn w:val="a"/>
    <w:rsid w:val="00F656B9"/>
    <w:pPr>
      <w:ind w:firstLine="567"/>
      <w:jc w:val="both"/>
    </w:pPr>
    <w:rPr>
      <w:sz w:val="28"/>
    </w:rPr>
  </w:style>
  <w:style w:type="paragraph" w:styleId="30">
    <w:name w:val="Body Text Indent 3"/>
    <w:basedOn w:val="a"/>
    <w:rsid w:val="00F656B9"/>
    <w:pPr>
      <w:ind w:firstLine="567"/>
    </w:pPr>
    <w:rPr>
      <w:sz w:val="28"/>
    </w:rPr>
  </w:style>
  <w:style w:type="paragraph" w:customStyle="1" w:styleId="10">
    <w:name w:val="заголовок 1"/>
    <w:basedOn w:val="a"/>
    <w:next w:val="a"/>
    <w:rsid w:val="00F656B9"/>
    <w:pPr>
      <w:keepNext/>
      <w:jc w:val="center"/>
    </w:pPr>
    <w:rPr>
      <w:b/>
      <w:noProof/>
      <w:sz w:val="28"/>
    </w:rPr>
  </w:style>
  <w:style w:type="paragraph" w:styleId="aa">
    <w:name w:val="Balloon Text"/>
    <w:basedOn w:val="a"/>
    <w:semiHidden/>
    <w:rsid w:val="00F656B9"/>
    <w:rPr>
      <w:rFonts w:ascii="Tahoma" w:hAnsi="Tahoma" w:cs="Tahoma"/>
      <w:sz w:val="16"/>
      <w:szCs w:val="16"/>
    </w:rPr>
  </w:style>
  <w:style w:type="character" w:customStyle="1" w:styleId="ab">
    <w:name w:val="Цветовое выделение"/>
    <w:rsid w:val="001B745A"/>
    <w:rPr>
      <w:b/>
      <w:color w:val="26282F"/>
    </w:rPr>
  </w:style>
  <w:style w:type="paragraph" w:customStyle="1" w:styleId="ac">
    <w:name w:val="Прижатый влево"/>
    <w:basedOn w:val="a"/>
    <w:next w:val="a"/>
    <w:rsid w:val="00F656B9"/>
    <w:pPr>
      <w:autoSpaceDE w:val="0"/>
      <w:autoSpaceDN w:val="0"/>
      <w:adjustRightInd w:val="0"/>
    </w:pPr>
    <w:rPr>
      <w:rFonts w:ascii="Arial" w:hAnsi="Arial"/>
    </w:rPr>
  </w:style>
  <w:style w:type="character" w:customStyle="1" w:styleId="ad">
    <w:name w:val="Гипертекстовая ссылка"/>
    <w:basedOn w:val="ab"/>
    <w:rsid w:val="001B745A"/>
    <w:rPr>
      <w:rFonts w:cs="Times New Roman"/>
      <w:color w:val="106BBE"/>
    </w:rPr>
  </w:style>
  <w:style w:type="paragraph" w:customStyle="1" w:styleId="ae">
    <w:name w:val="Комментарий"/>
    <w:basedOn w:val="a"/>
    <w:next w:val="a"/>
    <w:rsid w:val="001B745A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hAnsi="Arial"/>
      <w:color w:val="353842"/>
      <w:sz w:val="24"/>
      <w:szCs w:val="24"/>
      <w:shd w:val="clear" w:color="auto" w:fill="F0F0F0"/>
    </w:rPr>
  </w:style>
  <w:style w:type="paragraph" w:customStyle="1" w:styleId="af">
    <w:name w:val="Таблицы (моноширинный)"/>
    <w:basedOn w:val="a"/>
    <w:next w:val="a"/>
    <w:rsid w:val="001B745A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7828.10000" TargetMode="External"/><Relationship Id="rId13" Type="http://schemas.openxmlformats.org/officeDocument/2006/relationships/hyperlink" Target="garantF1://12036354.300" TargetMode="External"/><Relationship Id="rId18" Type="http://schemas.openxmlformats.org/officeDocument/2006/relationships/hyperlink" Target="garantF1://87830.900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garantF1://12036354.1600" TargetMode="External"/><Relationship Id="rId7" Type="http://schemas.openxmlformats.org/officeDocument/2006/relationships/hyperlink" Target="garantF1://12036354.48" TargetMode="External"/><Relationship Id="rId12" Type="http://schemas.openxmlformats.org/officeDocument/2006/relationships/hyperlink" Target="garantF1://12036354.57" TargetMode="External"/><Relationship Id="rId17" Type="http://schemas.openxmlformats.org/officeDocument/2006/relationships/hyperlink" Target="garantF1://12036354.1600" TargetMode="External"/><Relationship Id="rId25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hyperlink" Target="garantF1://12036354.33" TargetMode="External"/><Relationship Id="rId20" Type="http://schemas.openxmlformats.org/officeDocument/2006/relationships/hyperlink" Target="garantF1://12036354.11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garantF1://10002673.3" TargetMode="External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garantF1://87828.0" TargetMode="External"/><Relationship Id="rId23" Type="http://schemas.openxmlformats.org/officeDocument/2006/relationships/header" Target="header2.xml"/><Relationship Id="rId10" Type="http://schemas.openxmlformats.org/officeDocument/2006/relationships/hyperlink" Target="garantF1://87831.1000" TargetMode="External"/><Relationship Id="rId19" Type="http://schemas.openxmlformats.org/officeDocument/2006/relationships/hyperlink" Target="garantF1://87830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87830.1000" TargetMode="External"/><Relationship Id="rId14" Type="http://schemas.openxmlformats.org/officeDocument/2006/relationships/hyperlink" Target="garantF1://87828.1000" TargetMode="External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2460</Words>
  <Characters>21283</Characters>
  <Application>Microsoft Office Word</Application>
  <DocSecurity>0</DocSecurity>
  <Lines>177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КОД 	</vt:lpstr>
    </vt:vector>
  </TitlesOfParts>
  <Company>УФК МФ РФ по Челябинской обл</Company>
  <LinksUpToDate>false</LinksUpToDate>
  <CharactersWithSpaces>23696</CharactersWithSpaces>
  <SharedDoc>false</SharedDoc>
  <HLinks>
    <vt:vector size="114" baseType="variant">
      <vt:variant>
        <vt:i4>2752528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2752528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4194319</vt:i4>
      </vt:variant>
      <vt:variant>
        <vt:i4>48</vt:i4>
      </vt:variant>
      <vt:variant>
        <vt:i4>0</vt:i4>
      </vt:variant>
      <vt:variant>
        <vt:i4>5</vt:i4>
      </vt:variant>
      <vt:variant>
        <vt:lpwstr>garantf1://12036354.1600/</vt:lpwstr>
      </vt:variant>
      <vt:variant>
        <vt:lpwstr/>
      </vt:variant>
      <vt:variant>
        <vt:i4>7798847</vt:i4>
      </vt:variant>
      <vt:variant>
        <vt:i4>45</vt:i4>
      </vt:variant>
      <vt:variant>
        <vt:i4>0</vt:i4>
      </vt:variant>
      <vt:variant>
        <vt:i4>5</vt:i4>
      </vt:variant>
      <vt:variant>
        <vt:lpwstr>garantf1://12036354.11/</vt:lpwstr>
      </vt:variant>
      <vt:variant>
        <vt:lpwstr/>
      </vt:variant>
      <vt:variant>
        <vt:i4>6946850</vt:i4>
      </vt:variant>
      <vt:variant>
        <vt:i4>42</vt:i4>
      </vt:variant>
      <vt:variant>
        <vt:i4>0</vt:i4>
      </vt:variant>
      <vt:variant>
        <vt:i4>5</vt:i4>
      </vt:variant>
      <vt:variant>
        <vt:lpwstr>garantf1://87830.0/</vt:lpwstr>
      </vt:variant>
      <vt:variant>
        <vt:lpwstr/>
      </vt:variant>
      <vt:variant>
        <vt:i4>5439506</vt:i4>
      </vt:variant>
      <vt:variant>
        <vt:i4>39</vt:i4>
      </vt:variant>
      <vt:variant>
        <vt:i4>0</vt:i4>
      </vt:variant>
      <vt:variant>
        <vt:i4>5</vt:i4>
      </vt:variant>
      <vt:variant>
        <vt:lpwstr>garantf1://87830.900/</vt:lpwstr>
      </vt:variant>
      <vt:variant>
        <vt:lpwstr/>
      </vt:variant>
      <vt:variant>
        <vt:i4>2818064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sub_11000</vt:lpwstr>
      </vt:variant>
      <vt:variant>
        <vt:i4>4194319</vt:i4>
      </vt:variant>
      <vt:variant>
        <vt:i4>33</vt:i4>
      </vt:variant>
      <vt:variant>
        <vt:i4>0</vt:i4>
      </vt:variant>
      <vt:variant>
        <vt:i4>5</vt:i4>
      </vt:variant>
      <vt:variant>
        <vt:lpwstr>garantf1://12036354.1600/</vt:lpwstr>
      </vt:variant>
      <vt:variant>
        <vt:lpwstr/>
      </vt:variant>
      <vt:variant>
        <vt:i4>7667773</vt:i4>
      </vt:variant>
      <vt:variant>
        <vt:i4>30</vt:i4>
      </vt:variant>
      <vt:variant>
        <vt:i4>0</vt:i4>
      </vt:variant>
      <vt:variant>
        <vt:i4>5</vt:i4>
      </vt:variant>
      <vt:variant>
        <vt:lpwstr>garantf1://12036354.33/</vt:lpwstr>
      </vt:variant>
      <vt:variant>
        <vt:lpwstr/>
      </vt:variant>
      <vt:variant>
        <vt:i4>6422563</vt:i4>
      </vt:variant>
      <vt:variant>
        <vt:i4>27</vt:i4>
      </vt:variant>
      <vt:variant>
        <vt:i4>0</vt:i4>
      </vt:variant>
      <vt:variant>
        <vt:i4>5</vt:i4>
      </vt:variant>
      <vt:variant>
        <vt:lpwstr>garantf1://87828.0/</vt:lpwstr>
      </vt:variant>
      <vt:variant>
        <vt:lpwstr/>
      </vt:variant>
      <vt:variant>
        <vt:i4>8126499</vt:i4>
      </vt:variant>
      <vt:variant>
        <vt:i4>24</vt:i4>
      </vt:variant>
      <vt:variant>
        <vt:i4>0</vt:i4>
      </vt:variant>
      <vt:variant>
        <vt:i4>5</vt:i4>
      </vt:variant>
      <vt:variant>
        <vt:lpwstr>garantf1://87828.1000/</vt:lpwstr>
      </vt:variant>
      <vt:variant>
        <vt:lpwstr/>
      </vt:variant>
      <vt:variant>
        <vt:i4>5832717</vt:i4>
      </vt:variant>
      <vt:variant>
        <vt:i4>21</vt:i4>
      </vt:variant>
      <vt:variant>
        <vt:i4>0</vt:i4>
      </vt:variant>
      <vt:variant>
        <vt:i4>5</vt:i4>
      </vt:variant>
      <vt:variant>
        <vt:lpwstr>garantf1://12036354.300/</vt:lpwstr>
      </vt:variant>
      <vt:variant>
        <vt:lpwstr/>
      </vt:variant>
      <vt:variant>
        <vt:i4>7405627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2752528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sub_10000</vt:lpwstr>
      </vt:variant>
      <vt:variant>
        <vt:i4>7274558</vt:i4>
      </vt:variant>
      <vt:variant>
        <vt:i4>12</vt:i4>
      </vt:variant>
      <vt:variant>
        <vt:i4>0</vt:i4>
      </vt:variant>
      <vt:variant>
        <vt:i4>5</vt:i4>
      </vt:variant>
      <vt:variant>
        <vt:lpwstr>garantf1://10002673.3/</vt:lpwstr>
      </vt:variant>
      <vt:variant>
        <vt:lpwstr/>
      </vt:variant>
      <vt:variant>
        <vt:i4>7667746</vt:i4>
      </vt:variant>
      <vt:variant>
        <vt:i4>9</vt:i4>
      </vt:variant>
      <vt:variant>
        <vt:i4>0</vt:i4>
      </vt:variant>
      <vt:variant>
        <vt:i4>5</vt:i4>
      </vt:variant>
      <vt:variant>
        <vt:lpwstr>garantf1://87831.1000/</vt:lpwstr>
      </vt:variant>
      <vt:variant>
        <vt:lpwstr/>
      </vt:variant>
      <vt:variant>
        <vt:i4>7602210</vt:i4>
      </vt:variant>
      <vt:variant>
        <vt:i4>6</vt:i4>
      </vt:variant>
      <vt:variant>
        <vt:i4>0</vt:i4>
      </vt:variant>
      <vt:variant>
        <vt:i4>5</vt:i4>
      </vt:variant>
      <vt:variant>
        <vt:lpwstr>garantf1://87830.1000/</vt:lpwstr>
      </vt:variant>
      <vt:variant>
        <vt:lpwstr/>
      </vt:variant>
      <vt:variant>
        <vt:i4>6488099</vt:i4>
      </vt:variant>
      <vt:variant>
        <vt:i4>3</vt:i4>
      </vt:variant>
      <vt:variant>
        <vt:i4>0</vt:i4>
      </vt:variant>
      <vt:variant>
        <vt:i4>5</vt:i4>
      </vt:variant>
      <vt:variant>
        <vt:lpwstr>garantf1://87828.10000/</vt:lpwstr>
      </vt:variant>
      <vt:variant>
        <vt:lpwstr/>
      </vt:variant>
      <vt:variant>
        <vt:i4>8257594</vt:i4>
      </vt:variant>
      <vt:variant>
        <vt:i4>0</vt:i4>
      </vt:variant>
      <vt:variant>
        <vt:i4>0</vt:i4>
      </vt:variant>
      <vt:variant>
        <vt:i4>5</vt:i4>
      </vt:variant>
      <vt:variant>
        <vt:lpwstr>garantf1://12036354.48/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КОД 	</dc:title>
  <dc:subject/>
  <dc:creator>Солявин Иван Иванович</dc:creator>
  <cp:keywords/>
  <cp:lastModifiedBy>akhmetgaleevaRF</cp:lastModifiedBy>
  <cp:revision>2</cp:revision>
  <cp:lastPrinted>2014-02-28T07:58:00Z</cp:lastPrinted>
  <dcterms:created xsi:type="dcterms:W3CDTF">2015-05-12T11:37:00Z</dcterms:created>
  <dcterms:modified xsi:type="dcterms:W3CDTF">2015-05-12T11:37:00Z</dcterms:modified>
</cp:coreProperties>
</file>