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D9F" w:rsidRPr="00D00771" w:rsidRDefault="00342D9F" w:rsidP="00A42FE2">
      <w:pPr>
        <w:rPr>
          <w:sz w:val="28"/>
          <w:szCs w:val="28"/>
        </w:rPr>
      </w:pPr>
    </w:p>
    <w:p w:rsidR="00D00771" w:rsidRPr="00D00771" w:rsidRDefault="00D00771" w:rsidP="00D00771">
      <w:pPr>
        <w:jc w:val="center"/>
        <w:rPr>
          <w:b/>
          <w:sz w:val="28"/>
          <w:szCs w:val="28"/>
        </w:rPr>
      </w:pPr>
      <w:r w:rsidRPr="00D00771">
        <w:rPr>
          <w:b/>
          <w:sz w:val="28"/>
          <w:szCs w:val="28"/>
        </w:rPr>
        <w:t xml:space="preserve">Сведения о состоявшемся заседании комиссии </w:t>
      </w:r>
    </w:p>
    <w:p w:rsidR="00D00771" w:rsidRPr="00D00771" w:rsidRDefault="00D00771" w:rsidP="00D00771">
      <w:pPr>
        <w:jc w:val="center"/>
        <w:rPr>
          <w:b/>
          <w:sz w:val="28"/>
          <w:szCs w:val="28"/>
        </w:rPr>
      </w:pPr>
      <w:r w:rsidRPr="00D00771">
        <w:rPr>
          <w:b/>
          <w:sz w:val="28"/>
          <w:szCs w:val="28"/>
        </w:rPr>
        <w:t xml:space="preserve">Управления Федерального казначейства по Челябинской области </w:t>
      </w:r>
    </w:p>
    <w:p w:rsidR="00D00771" w:rsidRPr="00D00771" w:rsidRDefault="00D00771" w:rsidP="00D00771">
      <w:pPr>
        <w:jc w:val="center"/>
        <w:rPr>
          <w:b/>
          <w:sz w:val="28"/>
          <w:szCs w:val="28"/>
        </w:rPr>
      </w:pPr>
      <w:r w:rsidRPr="00D00771">
        <w:rPr>
          <w:b/>
          <w:sz w:val="28"/>
          <w:szCs w:val="28"/>
        </w:rPr>
        <w:t xml:space="preserve">по соблюдению требований к служебному поведению федеральных государственных гражданских служащих и урегулированию </w:t>
      </w:r>
    </w:p>
    <w:p w:rsidR="00D00771" w:rsidRPr="00D00771" w:rsidRDefault="00D00771" w:rsidP="00D00771">
      <w:pPr>
        <w:jc w:val="center"/>
        <w:rPr>
          <w:b/>
          <w:sz w:val="28"/>
          <w:szCs w:val="28"/>
        </w:rPr>
      </w:pPr>
      <w:r w:rsidRPr="00D00771">
        <w:rPr>
          <w:b/>
          <w:sz w:val="28"/>
          <w:szCs w:val="28"/>
        </w:rPr>
        <w:t xml:space="preserve">конфликта интересов (далее - комиссия) и принятых </w:t>
      </w:r>
      <w:proofErr w:type="gramStart"/>
      <w:r w:rsidRPr="00D00771">
        <w:rPr>
          <w:b/>
          <w:sz w:val="28"/>
          <w:szCs w:val="28"/>
        </w:rPr>
        <w:t>решениях</w:t>
      </w:r>
      <w:proofErr w:type="gramEnd"/>
    </w:p>
    <w:p w:rsidR="00D00771" w:rsidRPr="00D00771" w:rsidRDefault="00D00771" w:rsidP="00D00771">
      <w:pPr>
        <w:jc w:val="both"/>
        <w:rPr>
          <w:sz w:val="28"/>
          <w:szCs w:val="28"/>
        </w:rPr>
      </w:pPr>
    </w:p>
    <w:p w:rsidR="00D00771" w:rsidRPr="00D00771" w:rsidRDefault="00D00771" w:rsidP="00D00771">
      <w:pPr>
        <w:ind w:firstLine="720"/>
        <w:jc w:val="both"/>
        <w:rPr>
          <w:sz w:val="28"/>
          <w:szCs w:val="28"/>
        </w:rPr>
      </w:pPr>
      <w:r w:rsidRPr="00D00771">
        <w:rPr>
          <w:sz w:val="28"/>
          <w:szCs w:val="28"/>
        </w:rPr>
        <w:t>Заседание комиссии состоялось 13 марта 2017 года.</w:t>
      </w:r>
    </w:p>
    <w:p w:rsidR="00D00771" w:rsidRPr="00D00771" w:rsidRDefault="00D00771" w:rsidP="00D00771">
      <w:pPr>
        <w:ind w:firstLine="709"/>
        <w:jc w:val="both"/>
        <w:rPr>
          <w:snapToGrid w:val="0"/>
          <w:sz w:val="28"/>
          <w:szCs w:val="28"/>
        </w:rPr>
      </w:pPr>
      <w:r w:rsidRPr="00D00771">
        <w:rPr>
          <w:snapToGrid w:val="0"/>
          <w:sz w:val="28"/>
          <w:szCs w:val="28"/>
        </w:rPr>
        <w:t>На заседании комиссии рассмотрены вопросы и приняты решения:</w:t>
      </w:r>
    </w:p>
    <w:p w:rsidR="00D00771" w:rsidRDefault="00D00771" w:rsidP="00D00771">
      <w:pPr>
        <w:numPr>
          <w:ilvl w:val="0"/>
          <w:numId w:val="6"/>
        </w:numPr>
        <w:jc w:val="both"/>
        <w:rPr>
          <w:sz w:val="28"/>
          <w:szCs w:val="28"/>
        </w:rPr>
      </w:pPr>
      <w:r w:rsidRPr="00D00771">
        <w:rPr>
          <w:sz w:val="28"/>
          <w:szCs w:val="28"/>
        </w:rPr>
        <w:t>Оглашение решения</w:t>
      </w:r>
      <w:r w:rsidRPr="00D00771">
        <w:rPr>
          <w:sz w:val="28"/>
          <w:szCs w:val="28"/>
        </w:rPr>
        <w:t xml:space="preserve"> </w:t>
      </w:r>
      <w:r w:rsidRPr="00D00771">
        <w:rPr>
          <w:sz w:val="28"/>
          <w:szCs w:val="28"/>
        </w:rPr>
        <w:t>руководителя</w:t>
      </w:r>
      <w:r w:rsidRPr="00D00771">
        <w:rPr>
          <w:sz w:val="28"/>
          <w:szCs w:val="28"/>
        </w:rPr>
        <w:t xml:space="preserve"> </w:t>
      </w:r>
      <w:r w:rsidRPr="00D00771">
        <w:rPr>
          <w:sz w:val="28"/>
          <w:szCs w:val="28"/>
        </w:rPr>
        <w:t>Управления</w:t>
      </w:r>
      <w:r w:rsidRPr="00D00771">
        <w:rPr>
          <w:sz w:val="28"/>
          <w:szCs w:val="28"/>
        </w:rPr>
        <w:t xml:space="preserve"> </w:t>
      </w:r>
      <w:r w:rsidRPr="00D00771">
        <w:rPr>
          <w:sz w:val="28"/>
          <w:szCs w:val="28"/>
        </w:rPr>
        <w:t xml:space="preserve">Федерального </w:t>
      </w:r>
    </w:p>
    <w:p w:rsidR="00D00771" w:rsidRPr="00D00771" w:rsidRDefault="00D00771" w:rsidP="00D00771">
      <w:pPr>
        <w:jc w:val="both"/>
        <w:rPr>
          <w:sz w:val="28"/>
          <w:szCs w:val="28"/>
        </w:rPr>
      </w:pPr>
      <w:bookmarkStart w:id="0" w:name="_GoBack"/>
      <w:bookmarkEnd w:id="0"/>
      <w:r w:rsidRPr="00D00771">
        <w:rPr>
          <w:sz w:val="28"/>
          <w:szCs w:val="28"/>
        </w:rPr>
        <w:t>казначейства по Челябинской области по результатам рассмотрения протокола заседания комиссии от 20 декабря 2016 г. № 10.</w:t>
      </w:r>
    </w:p>
    <w:p w:rsidR="00D00771" w:rsidRPr="00D00771" w:rsidRDefault="00D00771" w:rsidP="00D00771">
      <w:pPr>
        <w:jc w:val="both"/>
        <w:rPr>
          <w:sz w:val="28"/>
          <w:szCs w:val="28"/>
        </w:rPr>
      </w:pPr>
      <w:r w:rsidRPr="00D00771">
        <w:rPr>
          <w:sz w:val="28"/>
          <w:szCs w:val="28"/>
        </w:rPr>
        <w:t>РЕШИЛИ: Принять к сведению без обсуждения (единогласно).</w:t>
      </w:r>
    </w:p>
    <w:p w:rsidR="00D00771" w:rsidRPr="00D00771" w:rsidRDefault="00D00771" w:rsidP="00D00771">
      <w:pPr>
        <w:ind w:firstLine="709"/>
        <w:jc w:val="both"/>
        <w:rPr>
          <w:sz w:val="28"/>
          <w:szCs w:val="28"/>
        </w:rPr>
      </w:pPr>
      <w:r w:rsidRPr="00D00771">
        <w:rPr>
          <w:sz w:val="28"/>
          <w:szCs w:val="28"/>
        </w:rPr>
        <w:t>2. Рассмотрение уведомления коммерческой организации о  заключении с гражданином, ранее замещавшим должность федеральной государственной гражданской службы в Управлении Федерального казначейства по Челябинской области, трудового договора.</w:t>
      </w:r>
    </w:p>
    <w:p w:rsidR="00D00771" w:rsidRPr="00D00771" w:rsidRDefault="00D00771" w:rsidP="00D00771">
      <w:pPr>
        <w:jc w:val="both"/>
        <w:rPr>
          <w:sz w:val="28"/>
          <w:szCs w:val="28"/>
        </w:rPr>
      </w:pPr>
      <w:r w:rsidRPr="00D00771">
        <w:rPr>
          <w:sz w:val="28"/>
          <w:szCs w:val="28"/>
        </w:rPr>
        <w:t xml:space="preserve">РЕШИЛИ: </w:t>
      </w:r>
      <w:r w:rsidRPr="00D00771">
        <w:rPr>
          <w:spacing w:val="-8"/>
          <w:sz w:val="28"/>
          <w:szCs w:val="28"/>
        </w:rPr>
        <w:t>Дать согласие бывшему федеральному государственному гражданскому служащему Управления Федерального казначейства по Челябинской области на замещение должности в коммерческой организации, функции по государственному управлению этой организацией не входили в его должностные обязанности (единогласно).</w:t>
      </w:r>
    </w:p>
    <w:sectPr w:rsidR="00D00771" w:rsidRPr="00D00771" w:rsidSect="00A42FE2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1DD" w:rsidRDefault="004931DD" w:rsidP="00195547">
      <w:r>
        <w:separator/>
      </w:r>
    </w:p>
  </w:endnote>
  <w:endnote w:type="continuationSeparator" w:id="0">
    <w:p w:rsidR="004931DD" w:rsidRDefault="004931DD" w:rsidP="0019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1DD" w:rsidRDefault="004931DD" w:rsidP="00195547">
      <w:r>
        <w:separator/>
      </w:r>
    </w:p>
  </w:footnote>
  <w:footnote w:type="continuationSeparator" w:id="0">
    <w:p w:rsidR="004931DD" w:rsidRDefault="004931DD" w:rsidP="00195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9F" w:rsidRDefault="00342D9F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9F" w:rsidRDefault="00342D9F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00771">
      <w:rPr>
        <w:rStyle w:val="a9"/>
        <w:noProof/>
      </w:rPr>
      <w:t>2</w: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44CA2"/>
    <w:multiLevelType w:val="hybridMultilevel"/>
    <w:tmpl w:val="3AC88502"/>
    <w:lvl w:ilvl="0" w:tplc="7CB0D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EE27CE"/>
    <w:multiLevelType w:val="hybridMultilevel"/>
    <w:tmpl w:val="2C7609DE"/>
    <w:lvl w:ilvl="0" w:tplc="A9DE22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25B7042B"/>
    <w:multiLevelType w:val="hybridMultilevel"/>
    <w:tmpl w:val="87F2B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47FD9"/>
    <w:multiLevelType w:val="hybridMultilevel"/>
    <w:tmpl w:val="BE182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9E4405"/>
    <w:multiLevelType w:val="hybridMultilevel"/>
    <w:tmpl w:val="934E9B54"/>
    <w:lvl w:ilvl="0" w:tplc="7CB0D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482B6A"/>
    <w:multiLevelType w:val="hybridMultilevel"/>
    <w:tmpl w:val="934E9B54"/>
    <w:lvl w:ilvl="0" w:tplc="7CB0D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4486"/>
    <w:rsid w:val="000129E2"/>
    <w:rsid w:val="00047347"/>
    <w:rsid w:val="0006127A"/>
    <w:rsid w:val="00067FC7"/>
    <w:rsid w:val="00076498"/>
    <w:rsid w:val="00093FCB"/>
    <w:rsid w:val="000A232F"/>
    <w:rsid w:val="000B0ECF"/>
    <w:rsid w:val="000C29FF"/>
    <w:rsid w:val="000F249E"/>
    <w:rsid w:val="000F4D7D"/>
    <w:rsid w:val="000F541C"/>
    <w:rsid w:val="000F630B"/>
    <w:rsid w:val="001076F4"/>
    <w:rsid w:val="00135105"/>
    <w:rsid w:val="001535AC"/>
    <w:rsid w:val="0015766E"/>
    <w:rsid w:val="0018060E"/>
    <w:rsid w:val="001824F5"/>
    <w:rsid w:val="001853A5"/>
    <w:rsid w:val="00192AE1"/>
    <w:rsid w:val="001939BE"/>
    <w:rsid w:val="00195547"/>
    <w:rsid w:val="001D247D"/>
    <w:rsid w:val="001D4773"/>
    <w:rsid w:val="001F5E22"/>
    <w:rsid w:val="00207306"/>
    <w:rsid w:val="00212291"/>
    <w:rsid w:val="00217145"/>
    <w:rsid w:val="002653FF"/>
    <w:rsid w:val="00273F2A"/>
    <w:rsid w:val="002A6BA4"/>
    <w:rsid w:val="002C23DB"/>
    <w:rsid w:val="002E2DFE"/>
    <w:rsid w:val="0030046B"/>
    <w:rsid w:val="00307311"/>
    <w:rsid w:val="00331BD8"/>
    <w:rsid w:val="003424FA"/>
    <w:rsid w:val="00342AA4"/>
    <w:rsid w:val="00342D9F"/>
    <w:rsid w:val="0034775D"/>
    <w:rsid w:val="00356A75"/>
    <w:rsid w:val="00360B69"/>
    <w:rsid w:val="003623F6"/>
    <w:rsid w:val="003715DA"/>
    <w:rsid w:val="00371630"/>
    <w:rsid w:val="00385DDF"/>
    <w:rsid w:val="003E525E"/>
    <w:rsid w:val="004170A0"/>
    <w:rsid w:val="00441C2A"/>
    <w:rsid w:val="00442408"/>
    <w:rsid w:val="00444CCD"/>
    <w:rsid w:val="004678E1"/>
    <w:rsid w:val="004827A6"/>
    <w:rsid w:val="0048512E"/>
    <w:rsid w:val="004931DD"/>
    <w:rsid w:val="004B3905"/>
    <w:rsid w:val="004C6B73"/>
    <w:rsid w:val="004F2B38"/>
    <w:rsid w:val="00502D49"/>
    <w:rsid w:val="00570916"/>
    <w:rsid w:val="005734C5"/>
    <w:rsid w:val="005877B8"/>
    <w:rsid w:val="00591161"/>
    <w:rsid w:val="005B6AE3"/>
    <w:rsid w:val="005C7E13"/>
    <w:rsid w:val="005D09A9"/>
    <w:rsid w:val="006011B8"/>
    <w:rsid w:val="006051D9"/>
    <w:rsid w:val="00616B7A"/>
    <w:rsid w:val="006262A7"/>
    <w:rsid w:val="00660CC3"/>
    <w:rsid w:val="0069261D"/>
    <w:rsid w:val="00694138"/>
    <w:rsid w:val="00697813"/>
    <w:rsid w:val="006A5C92"/>
    <w:rsid w:val="006B20A6"/>
    <w:rsid w:val="006D507C"/>
    <w:rsid w:val="006E19F4"/>
    <w:rsid w:val="006F25CE"/>
    <w:rsid w:val="00705AB1"/>
    <w:rsid w:val="00711A00"/>
    <w:rsid w:val="007218E3"/>
    <w:rsid w:val="00723849"/>
    <w:rsid w:val="0076143B"/>
    <w:rsid w:val="0077065B"/>
    <w:rsid w:val="00787525"/>
    <w:rsid w:val="007A3F70"/>
    <w:rsid w:val="007A54C1"/>
    <w:rsid w:val="007B3A07"/>
    <w:rsid w:val="007C3E16"/>
    <w:rsid w:val="00807354"/>
    <w:rsid w:val="008211B2"/>
    <w:rsid w:val="00840A5C"/>
    <w:rsid w:val="00842AFC"/>
    <w:rsid w:val="00855C19"/>
    <w:rsid w:val="00863690"/>
    <w:rsid w:val="00890F54"/>
    <w:rsid w:val="008A7BA9"/>
    <w:rsid w:val="008D1100"/>
    <w:rsid w:val="008E26E7"/>
    <w:rsid w:val="00920F3E"/>
    <w:rsid w:val="009252DB"/>
    <w:rsid w:val="0092593C"/>
    <w:rsid w:val="00927DFC"/>
    <w:rsid w:val="00934486"/>
    <w:rsid w:val="00972DF7"/>
    <w:rsid w:val="00995FCA"/>
    <w:rsid w:val="009A4681"/>
    <w:rsid w:val="009C11F1"/>
    <w:rsid w:val="009F0E8B"/>
    <w:rsid w:val="00A00DFB"/>
    <w:rsid w:val="00A015B2"/>
    <w:rsid w:val="00A24F92"/>
    <w:rsid w:val="00A31AFB"/>
    <w:rsid w:val="00A42FE2"/>
    <w:rsid w:val="00A835DF"/>
    <w:rsid w:val="00A964D6"/>
    <w:rsid w:val="00AA3498"/>
    <w:rsid w:val="00AC7620"/>
    <w:rsid w:val="00AF2361"/>
    <w:rsid w:val="00B10B7E"/>
    <w:rsid w:val="00B152F0"/>
    <w:rsid w:val="00B31A56"/>
    <w:rsid w:val="00BB3DAC"/>
    <w:rsid w:val="00BC7AF4"/>
    <w:rsid w:val="00BE0297"/>
    <w:rsid w:val="00C03725"/>
    <w:rsid w:val="00C155FD"/>
    <w:rsid w:val="00C44144"/>
    <w:rsid w:val="00C7744B"/>
    <w:rsid w:val="00CC22D8"/>
    <w:rsid w:val="00CC7BC5"/>
    <w:rsid w:val="00D00771"/>
    <w:rsid w:val="00D10613"/>
    <w:rsid w:val="00D1295F"/>
    <w:rsid w:val="00D33409"/>
    <w:rsid w:val="00D35F93"/>
    <w:rsid w:val="00D369D7"/>
    <w:rsid w:val="00D5742C"/>
    <w:rsid w:val="00D5776A"/>
    <w:rsid w:val="00D63328"/>
    <w:rsid w:val="00D74236"/>
    <w:rsid w:val="00D771E7"/>
    <w:rsid w:val="00D82786"/>
    <w:rsid w:val="00D90323"/>
    <w:rsid w:val="00DA5B8F"/>
    <w:rsid w:val="00DC417A"/>
    <w:rsid w:val="00DC726D"/>
    <w:rsid w:val="00DD0839"/>
    <w:rsid w:val="00E03B58"/>
    <w:rsid w:val="00E311F7"/>
    <w:rsid w:val="00E40A12"/>
    <w:rsid w:val="00E54287"/>
    <w:rsid w:val="00E62A86"/>
    <w:rsid w:val="00E64010"/>
    <w:rsid w:val="00E74F2B"/>
    <w:rsid w:val="00EC71E7"/>
    <w:rsid w:val="00EE4BE2"/>
    <w:rsid w:val="00EF4879"/>
    <w:rsid w:val="00F00063"/>
    <w:rsid w:val="00F14267"/>
    <w:rsid w:val="00F22125"/>
    <w:rsid w:val="00F80B64"/>
    <w:rsid w:val="00F84754"/>
    <w:rsid w:val="00F900A6"/>
    <w:rsid w:val="00F97E6F"/>
    <w:rsid w:val="00FC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076498"/>
    <w:rPr>
      <w:rFonts w:cs="Times New Roman"/>
    </w:rPr>
  </w:style>
  <w:style w:type="paragraph" w:styleId="a3">
    <w:name w:val="Body Text Indent"/>
    <w:basedOn w:val="a"/>
    <w:link w:val="a4"/>
    <w:uiPriority w:val="99"/>
    <w:rsid w:val="005D09A9"/>
    <w:pPr>
      <w:ind w:left="360"/>
      <w:jc w:val="both"/>
    </w:pPr>
  </w:style>
  <w:style w:type="character" w:customStyle="1" w:styleId="a4">
    <w:name w:val="Основной текст с отступом Знак"/>
    <w:link w:val="a3"/>
    <w:uiPriority w:val="99"/>
    <w:locked/>
    <w:rsid w:val="005D09A9"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95547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95547"/>
    <w:rPr>
      <w:rFonts w:cs="Times New Roman"/>
      <w:sz w:val="24"/>
      <w:szCs w:val="24"/>
    </w:rPr>
  </w:style>
  <w:style w:type="character" w:styleId="a9">
    <w:name w:val="page number"/>
    <w:uiPriority w:val="99"/>
    <w:rsid w:val="00A42FE2"/>
    <w:rPr>
      <w:rFonts w:cs="Times New Roman"/>
    </w:rPr>
  </w:style>
  <w:style w:type="character" w:styleId="aa">
    <w:name w:val="Hyperlink"/>
    <w:uiPriority w:val="99"/>
    <w:rsid w:val="008E26E7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49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16</vt:lpstr>
    </vt:vector>
  </TitlesOfParts>
  <Company>ufk34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</dc:title>
  <dc:subject/>
  <dc:creator>user</dc:creator>
  <cp:keywords/>
  <dc:description/>
  <cp:lastModifiedBy>Шакурова Эльвира Иршатовна</cp:lastModifiedBy>
  <cp:revision>38</cp:revision>
  <cp:lastPrinted>2015-06-10T11:22:00Z</cp:lastPrinted>
  <dcterms:created xsi:type="dcterms:W3CDTF">2015-03-23T08:41:00Z</dcterms:created>
  <dcterms:modified xsi:type="dcterms:W3CDTF">2017-03-13T09:00:00Z</dcterms:modified>
</cp:coreProperties>
</file>