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631" w:rsidRDefault="00F736BE" w:rsidP="00F736BE">
      <w:pPr>
        <w:jc w:val="center"/>
        <w:rPr>
          <w:rFonts w:ascii="Times New Roman" w:hAnsi="Times New Roman" w:cs="Times New Roman"/>
          <w:b/>
          <w:sz w:val="28"/>
          <w:szCs w:val="28"/>
        </w:rPr>
      </w:pPr>
      <w:r>
        <w:rPr>
          <w:rFonts w:ascii="Times New Roman" w:hAnsi="Times New Roman" w:cs="Times New Roman"/>
          <w:b/>
          <w:sz w:val="28"/>
          <w:szCs w:val="28"/>
        </w:rPr>
        <w:t>Информация об объявлении конкурса на замещение вакантных должностей федеральной государственной гражданской службы Управления Федерального казначейства по Челябинской области</w:t>
      </w:r>
    </w:p>
    <w:p w:rsidR="00F736BE" w:rsidRDefault="00F736BE" w:rsidP="00F736BE">
      <w:pPr>
        <w:jc w:val="center"/>
        <w:rPr>
          <w:rFonts w:ascii="Times New Roman" w:hAnsi="Times New Roman" w:cs="Times New Roman"/>
          <w:b/>
          <w:sz w:val="28"/>
          <w:szCs w:val="28"/>
        </w:rPr>
      </w:pPr>
    </w:p>
    <w:p w:rsidR="00F736BE" w:rsidRPr="00F736BE" w:rsidRDefault="00F736BE" w:rsidP="00F736BE">
      <w:pPr>
        <w:pStyle w:val="8"/>
        <w:numPr>
          <w:ilvl w:val="0"/>
          <w:numId w:val="1"/>
        </w:numPr>
        <w:spacing w:before="0" w:after="0"/>
        <w:ind w:left="0" w:firstLine="851"/>
        <w:jc w:val="both"/>
        <w:rPr>
          <w:i w:val="0"/>
          <w:sz w:val="28"/>
          <w:szCs w:val="28"/>
        </w:rPr>
      </w:pPr>
      <w:r w:rsidRPr="00F736BE">
        <w:rPr>
          <w:i w:val="0"/>
          <w:iCs w:val="0"/>
          <w:sz w:val="28"/>
          <w:szCs w:val="28"/>
        </w:rPr>
        <w:t xml:space="preserve">Управление Федерального казначейства по Челябинской области объявляет конкурс на    замещение вакантной должности государственной гражданской </w:t>
      </w:r>
      <w:r w:rsidRPr="00F736BE">
        <w:rPr>
          <w:i w:val="0"/>
          <w:sz w:val="28"/>
          <w:szCs w:val="28"/>
        </w:rPr>
        <w:t>службы Российской Федерации:</w:t>
      </w:r>
    </w:p>
    <w:p w:rsidR="00F736BE" w:rsidRPr="00F736BE" w:rsidRDefault="00F736BE" w:rsidP="00F736BE">
      <w:pPr>
        <w:pStyle w:val="8"/>
        <w:spacing w:before="0" w:after="0"/>
        <w:ind w:firstLine="851"/>
        <w:jc w:val="both"/>
        <w:rPr>
          <w:i w:val="0"/>
          <w:sz w:val="28"/>
          <w:szCs w:val="28"/>
        </w:rPr>
      </w:pPr>
      <w:r w:rsidRPr="00F736BE">
        <w:rPr>
          <w:i w:val="0"/>
          <w:sz w:val="28"/>
          <w:szCs w:val="28"/>
        </w:rPr>
        <w:t>1.1. категории «специалисты» старшей группы должностей:</w:t>
      </w:r>
    </w:p>
    <w:p w:rsidR="0093207D" w:rsidRPr="00F736BE" w:rsidRDefault="0093207D" w:rsidP="0093207D">
      <w:pPr>
        <w:tabs>
          <w:tab w:val="left" w:pos="1080"/>
        </w:tabs>
        <w:autoSpaceDE w:val="0"/>
        <w:autoSpaceDN w:val="0"/>
        <w:adjustRightInd w:val="0"/>
        <w:spacing w:after="0" w:line="240" w:lineRule="auto"/>
        <w:ind w:firstLine="851"/>
        <w:jc w:val="both"/>
        <w:rPr>
          <w:rFonts w:ascii="Times New Roman" w:hAnsi="Times New Roman" w:cs="Times New Roman"/>
          <w:sz w:val="28"/>
          <w:szCs w:val="28"/>
        </w:rPr>
      </w:pPr>
      <w:r w:rsidRPr="00F736BE">
        <w:rPr>
          <w:rFonts w:ascii="Times New Roman" w:hAnsi="Times New Roman" w:cs="Times New Roman"/>
          <w:sz w:val="28"/>
          <w:szCs w:val="28"/>
        </w:rPr>
        <w:t xml:space="preserve">- </w:t>
      </w:r>
      <w:r>
        <w:rPr>
          <w:rFonts w:ascii="Times New Roman" w:hAnsi="Times New Roman" w:cs="Times New Roman"/>
          <w:sz w:val="28"/>
          <w:szCs w:val="28"/>
        </w:rPr>
        <w:t xml:space="preserve">ведущего специалиста-эксперта отдела бюджетного учета и отчетности по операциям бюджетов </w:t>
      </w:r>
      <w:r w:rsidRPr="00F736BE">
        <w:rPr>
          <w:rFonts w:ascii="Times New Roman" w:hAnsi="Times New Roman" w:cs="Times New Roman"/>
          <w:sz w:val="28"/>
          <w:szCs w:val="28"/>
        </w:rPr>
        <w:t xml:space="preserve">Управления Федерального казначейства по Челябинской области (место службы – г. Челябинск, ул. </w:t>
      </w:r>
      <w:proofErr w:type="gramStart"/>
      <w:r w:rsidRPr="00F736BE">
        <w:rPr>
          <w:rFonts w:ascii="Times New Roman" w:hAnsi="Times New Roman" w:cs="Times New Roman"/>
          <w:sz w:val="28"/>
          <w:szCs w:val="28"/>
        </w:rPr>
        <w:t>Тернопольская</w:t>
      </w:r>
      <w:proofErr w:type="gramEnd"/>
      <w:r w:rsidRPr="00F736BE">
        <w:rPr>
          <w:rFonts w:ascii="Times New Roman" w:hAnsi="Times New Roman" w:cs="Times New Roman"/>
          <w:sz w:val="28"/>
          <w:szCs w:val="28"/>
        </w:rPr>
        <w:t xml:space="preserve">, д. </w:t>
      </w:r>
      <w:r>
        <w:rPr>
          <w:rFonts w:ascii="Times New Roman" w:hAnsi="Times New Roman" w:cs="Times New Roman"/>
          <w:sz w:val="28"/>
          <w:szCs w:val="28"/>
        </w:rPr>
        <w:t>4</w:t>
      </w:r>
      <w:r w:rsidRPr="00F736BE">
        <w:rPr>
          <w:rFonts w:ascii="Times New Roman" w:hAnsi="Times New Roman" w:cs="Times New Roman"/>
          <w:sz w:val="28"/>
          <w:szCs w:val="28"/>
        </w:rPr>
        <w:t>);</w:t>
      </w:r>
    </w:p>
    <w:p w:rsidR="0093207D" w:rsidRPr="00F736BE" w:rsidRDefault="0093207D" w:rsidP="0093207D">
      <w:pPr>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ведущего специалиста-эксперта отдела государственной гражданской службы и кадров</w:t>
      </w:r>
      <w:r w:rsidRPr="00F736BE">
        <w:rPr>
          <w:rFonts w:ascii="Times New Roman" w:hAnsi="Times New Roman" w:cs="Times New Roman"/>
          <w:sz w:val="28"/>
          <w:szCs w:val="28"/>
        </w:rPr>
        <w:t xml:space="preserve"> Управления Федерального казначейства по Челябинской области (место службы – г. Челябинск, ул. </w:t>
      </w:r>
      <w:proofErr w:type="gramStart"/>
      <w:r w:rsidRPr="00F736BE">
        <w:rPr>
          <w:rFonts w:ascii="Times New Roman" w:hAnsi="Times New Roman" w:cs="Times New Roman"/>
          <w:sz w:val="28"/>
          <w:szCs w:val="28"/>
        </w:rPr>
        <w:t>Тернопольская</w:t>
      </w:r>
      <w:proofErr w:type="gramEnd"/>
      <w:r w:rsidRPr="00F736BE">
        <w:rPr>
          <w:rFonts w:ascii="Times New Roman" w:hAnsi="Times New Roman" w:cs="Times New Roman"/>
          <w:sz w:val="28"/>
          <w:szCs w:val="28"/>
        </w:rPr>
        <w:t>, д. 4);</w:t>
      </w:r>
    </w:p>
    <w:p w:rsidR="0093207D" w:rsidRPr="00F736BE" w:rsidRDefault="0093207D" w:rsidP="0093207D">
      <w:pPr>
        <w:tabs>
          <w:tab w:val="left" w:pos="1080"/>
        </w:tabs>
        <w:autoSpaceDE w:val="0"/>
        <w:autoSpaceDN w:val="0"/>
        <w:adjustRightInd w:val="0"/>
        <w:spacing w:after="0" w:line="240" w:lineRule="auto"/>
        <w:ind w:firstLine="851"/>
        <w:jc w:val="both"/>
        <w:rPr>
          <w:rFonts w:ascii="Times New Roman" w:hAnsi="Times New Roman" w:cs="Times New Roman"/>
          <w:sz w:val="28"/>
          <w:szCs w:val="28"/>
        </w:rPr>
      </w:pPr>
      <w:r w:rsidRPr="00F736BE">
        <w:rPr>
          <w:rFonts w:ascii="Times New Roman" w:hAnsi="Times New Roman" w:cs="Times New Roman"/>
          <w:sz w:val="28"/>
          <w:szCs w:val="28"/>
        </w:rPr>
        <w:t xml:space="preserve">- </w:t>
      </w:r>
      <w:r>
        <w:rPr>
          <w:rFonts w:ascii="Times New Roman" w:hAnsi="Times New Roman" w:cs="Times New Roman"/>
          <w:sz w:val="28"/>
          <w:szCs w:val="28"/>
        </w:rPr>
        <w:t>ведущего специалиста-эксперта отдела информационных систем</w:t>
      </w:r>
      <w:r w:rsidRPr="00F736BE">
        <w:rPr>
          <w:rFonts w:ascii="Times New Roman" w:hAnsi="Times New Roman" w:cs="Times New Roman"/>
          <w:sz w:val="28"/>
          <w:szCs w:val="28"/>
        </w:rPr>
        <w:t xml:space="preserve"> Управления Федерального казначейства по Челябинской области (место службы – г. Челябинск, ул. </w:t>
      </w:r>
      <w:proofErr w:type="gramStart"/>
      <w:r w:rsidRPr="00F736BE">
        <w:rPr>
          <w:rFonts w:ascii="Times New Roman" w:hAnsi="Times New Roman" w:cs="Times New Roman"/>
          <w:sz w:val="28"/>
          <w:szCs w:val="28"/>
        </w:rPr>
        <w:t>Тернопольская</w:t>
      </w:r>
      <w:proofErr w:type="gramEnd"/>
      <w:r w:rsidRPr="00F736BE">
        <w:rPr>
          <w:rFonts w:ascii="Times New Roman" w:hAnsi="Times New Roman" w:cs="Times New Roman"/>
          <w:sz w:val="28"/>
          <w:szCs w:val="28"/>
        </w:rPr>
        <w:t>, д. 4)</w:t>
      </w:r>
      <w:r>
        <w:rPr>
          <w:rFonts w:ascii="Times New Roman" w:hAnsi="Times New Roman" w:cs="Times New Roman"/>
          <w:sz w:val="28"/>
          <w:szCs w:val="28"/>
        </w:rPr>
        <w:t>;</w:t>
      </w:r>
    </w:p>
    <w:p w:rsidR="00F736BE" w:rsidRPr="00F736BE" w:rsidRDefault="00F736BE" w:rsidP="00F736BE">
      <w:pPr>
        <w:tabs>
          <w:tab w:val="left" w:pos="1080"/>
        </w:tabs>
        <w:autoSpaceDE w:val="0"/>
        <w:autoSpaceDN w:val="0"/>
        <w:adjustRightInd w:val="0"/>
        <w:spacing w:after="0" w:line="240" w:lineRule="auto"/>
        <w:ind w:firstLine="851"/>
        <w:jc w:val="both"/>
        <w:rPr>
          <w:rFonts w:ascii="Times New Roman" w:hAnsi="Times New Roman" w:cs="Times New Roman"/>
          <w:sz w:val="28"/>
          <w:szCs w:val="28"/>
        </w:rPr>
      </w:pPr>
      <w:r w:rsidRPr="00F736BE">
        <w:rPr>
          <w:rFonts w:ascii="Times New Roman" w:hAnsi="Times New Roman" w:cs="Times New Roman"/>
          <w:sz w:val="28"/>
          <w:szCs w:val="28"/>
        </w:rPr>
        <w:t xml:space="preserve">- </w:t>
      </w:r>
      <w:r w:rsidR="0093207D">
        <w:rPr>
          <w:rFonts w:ascii="Times New Roman" w:hAnsi="Times New Roman" w:cs="Times New Roman"/>
          <w:sz w:val="28"/>
          <w:szCs w:val="28"/>
        </w:rPr>
        <w:t>казначея отдела расходов</w:t>
      </w:r>
      <w:r w:rsidRPr="00F736BE">
        <w:rPr>
          <w:rFonts w:ascii="Times New Roman" w:hAnsi="Times New Roman" w:cs="Times New Roman"/>
          <w:sz w:val="28"/>
          <w:szCs w:val="28"/>
        </w:rPr>
        <w:t xml:space="preserve"> Управления Федерального казначейства по Челябинской области (место службы – г. Челя</w:t>
      </w:r>
      <w:r w:rsidR="0093207D">
        <w:rPr>
          <w:rFonts w:ascii="Times New Roman" w:hAnsi="Times New Roman" w:cs="Times New Roman"/>
          <w:sz w:val="28"/>
          <w:szCs w:val="28"/>
        </w:rPr>
        <w:t xml:space="preserve">бинск, ул. </w:t>
      </w:r>
      <w:proofErr w:type="gramStart"/>
      <w:r w:rsidR="0093207D">
        <w:rPr>
          <w:rFonts w:ascii="Times New Roman" w:hAnsi="Times New Roman" w:cs="Times New Roman"/>
          <w:sz w:val="28"/>
          <w:szCs w:val="28"/>
        </w:rPr>
        <w:t>Тернопольская</w:t>
      </w:r>
      <w:proofErr w:type="gramEnd"/>
      <w:r w:rsidR="0093207D">
        <w:rPr>
          <w:rFonts w:ascii="Times New Roman" w:hAnsi="Times New Roman" w:cs="Times New Roman"/>
          <w:sz w:val="28"/>
          <w:szCs w:val="28"/>
        </w:rPr>
        <w:t>, д. 4).</w:t>
      </w:r>
    </w:p>
    <w:p w:rsidR="00F736BE" w:rsidRDefault="00F736BE" w:rsidP="00F736BE">
      <w:pPr>
        <w:tabs>
          <w:tab w:val="left" w:pos="1080"/>
        </w:tabs>
        <w:autoSpaceDE w:val="0"/>
        <w:autoSpaceDN w:val="0"/>
        <w:adjustRightInd w:val="0"/>
        <w:spacing w:after="0" w:line="240" w:lineRule="auto"/>
        <w:ind w:firstLine="851"/>
        <w:jc w:val="both"/>
        <w:rPr>
          <w:rFonts w:ascii="Times New Roman" w:hAnsi="Times New Roman" w:cs="Times New Roman"/>
          <w:sz w:val="28"/>
          <w:szCs w:val="28"/>
        </w:rPr>
      </w:pPr>
      <w:r w:rsidRPr="00F736BE">
        <w:rPr>
          <w:rFonts w:ascii="Times New Roman" w:hAnsi="Times New Roman" w:cs="Times New Roman"/>
          <w:sz w:val="28"/>
          <w:szCs w:val="28"/>
        </w:rPr>
        <w:t>1.2. категории «обеспечивающие специалисты» старшей группы должностей:</w:t>
      </w:r>
    </w:p>
    <w:p w:rsidR="0093207D" w:rsidRPr="00F736BE" w:rsidRDefault="0093207D" w:rsidP="0093207D">
      <w:pPr>
        <w:tabs>
          <w:tab w:val="left" w:pos="1080"/>
        </w:tabs>
        <w:autoSpaceDE w:val="0"/>
        <w:autoSpaceDN w:val="0"/>
        <w:adjustRightInd w:val="0"/>
        <w:spacing w:after="0" w:line="240" w:lineRule="auto"/>
        <w:ind w:firstLine="851"/>
        <w:jc w:val="both"/>
        <w:rPr>
          <w:rFonts w:ascii="Times New Roman" w:hAnsi="Times New Roman" w:cs="Times New Roman"/>
          <w:sz w:val="28"/>
          <w:szCs w:val="28"/>
        </w:rPr>
      </w:pPr>
      <w:r w:rsidRPr="00F736BE">
        <w:rPr>
          <w:rFonts w:ascii="Times New Roman" w:hAnsi="Times New Roman" w:cs="Times New Roman"/>
          <w:sz w:val="28"/>
          <w:szCs w:val="28"/>
        </w:rPr>
        <w:t xml:space="preserve">- </w:t>
      </w:r>
      <w:r>
        <w:rPr>
          <w:rFonts w:ascii="Times New Roman" w:hAnsi="Times New Roman" w:cs="Times New Roman"/>
          <w:sz w:val="28"/>
          <w:szCs w:val="28"/>
        </w:rPr>
        <w:t>старшего специалиста 1 разряда отдела информационных систем</w:t>
      </w:r>
      <w:r w:rsidRPr="00F736BE">
        <w:rPr>
          <w:rFonts w:ascii="Times New Roman" w:hAnsi="Times New Roman" w:cs="Times New Roman"/>
          <w:sz w:val="28"/>
          <w:szCs w:val="28"/>
        </w:rPr>
        <w:t xml:space="preserve"> Управления Федерального казначейства по Челябинской области (место службы – г. Челя</w:t>
      </w:r>
      <w:r>
        <w:rPr>
          <w:rFonts w:ascii="Times New Roman" w:hAnsi="Times New Roman" w:cs="Times New Roman"/>
          <w:sz w:val="28"/>
          <w:szCs w:val="28"/>
        </w:rPr>
        <w:t xml:space="preserve">бинск, ул. </w:t>
      </w:r>
      <w:proofErr w:type="gramStart"/>
      <w:r>
        <w:rPr>
          <w:rFonts w:ascii="Times New Roman" w:hAnsi="Times New Roman" w:cs="Times New Roman"/>
          <w:sz w:val="28"/>
          <w:szCs w:val="28"/>
        </w:rPr>
        <w:t>Тернопольская</w:t>
      </w:r>
      <w:proofErr w:type="gramEnd"/>
      <w:r>
        <w:rPr>
          <w:rFonts w:ascii="Times New Roman" w:hAnsi="Times New Roman" w:cs="Times New Roman"/>
          <w:sz w:val="28"/>
          <w:szCs w:val="28"/>
        </w:rPr>
        <w:t>, д. 4);</w:t>
      </w:r>
    </w:p>
    <w:p w:rsidR="0093207D" w:rsidRPr="00F736BE" w:rsidRDefault="00F736BE" w:rsidP="0093207D">
      <w:pPr>
        <w:tabs>
          <w:tab w:val="left" w:pos="1080"/>
        </w:tabs>
        <w:autoSpaceDE w:val="0"/>
        <w:autoSpaceDN w:val="0"/>
        <w:adjustRightInd w:val="0"/>
        <w:spacing w:after="0" w:line="240" w:lineRule="auto"/>
        <w:ind w:firstLine="851"/>
        <w:jc w:val="both"/>
        <w:rPr>
          <w:rFonts w:ascii="Times New Roman" w:hAnsi="Times New Roman" w:cs="Times New Roman"/>
          <w:sz w:val="28"/>
          <w:szCs w:val="28"/>
        </w:rPr>
      </w:pPr>
      <w:r w:rsidRPr="00F736BE">
        <w:rPr>
          <w:rFonts w:ascii="Times New Roman" w:hAnsi="Times New Roman" w:cs="Times New Roman"/>
          <w:sz w:val="28"/>
          <w:szCs w:val="28"/>
        </w:rPr>
        <w:t xml:space="preserve"> - </w:t>
      </w:r>
      <w:r w:rsidR="0093207D">
        <w:rPr>
          <w:rFonts w:ascii="Times New Roman" w:hAnsi="Times New Roman" w:cs="Times New Roman"/>
          <w:sz w:val="28"/>
          <w:szCs w:val="28"/>
        </w:rPr>
        <w:t>старшего специалиста 2 разряда отдела государственной гражданской службы и кадров</w:t>
      </w:r>
      <w:r w:rsidR="0093207D" w:rsidRPr="00F736BE">
        <w:rPr>
          <w:rFonts w:ascii="Times New Roman" w:hAnsi="Times New Roman" w:cs="Times New Roman"/>
          <w:sz w:val="28"/>
          <w:szCs w:val="28"/>
        </w:rPr>
        <w:t xml:space="preserve"> Управления Федерального казначейства по Челябинской области (место службы – г. Челя</w:t>
      </w:r>
      <w:r w:rsidR="0093207D">
        <w:rPr>
          <w:rFonts w:ascii="Times New Roman" w:hAnsi="Times New Roman" w:cs="Times New Roman"/>
          <w:sz w:val="28"/>
          <w:szCs w:val="28"/>
        </w:rPr>
        <w:t xml:space="preserve">бинск, ул. </w:t>
      </w:r>
      <w:proofErr w:type="gramStart"/>
      <w:r w:rsidR="0093207D">
        <w:rPr>
          <w:rFonts w:ascii="Times New Roman" w:hAnsi="Times New Roman" w:cs="Times New Roman"/>
          <w:sz w:val="28"/>
          <w:szCs w:val="28"/>
        </w:rPr>
        <w:t>Тернопольская</w:t>
      </w:r>
      <w:proofErr w:type="gramEnd"/>
      <w:r w:rsidR="0093207D">
        <w:rPr>
          <w:rFonts w:ascii="Times New Roman" w:hAnsi="Times New Roman" w:cs="Times New Roman"/>
          <w:sz w:val="28"/>
          <w:szCs w:val="28"/>
        </w:rPr>
        <w:t>, д. 4).</w:t>
      </w:r>
    </w:p>
    <w:p w:rsidR="00F736BE" w:rsidRPr="00F736BE" w:rsidRDefault="00F736BE" w:rsidP="00F736BE">
      <w:pPr>
        <w:spacing w:after="0" w:line="240" w:lineRule="auto"/>
        <w:ind w:firstLine="851"/>
        <w:jc w:val="both"/>
        <w:rPr>
          <w:rFonts w:ascii="Times New Roman" w:hAnsi="Times New Roman" w:cs="Times New Roman"/>
          <w:b/>
          <w:i/>
          <w:sz w:val="28"/>
          <w:szCs w:val="28"/>
        </w:rPr>
      </w:pPr>
      <w:r w:rsidRPr="002E655F">
        <w:rPr>
          <w:rFonts w:ascii="Times New Roman" w:hAnsi="Times New Roman" w:cs="Times New Roman"/>
          <w:bCs/>
          <w:sz w:val="28"/>
          <w:szCs w:val="28"/>
        </w:rPr>
        <w:t>К претендентам на замещение указанных должностей предъявляются следующие квалификационные требования:</w:t>
      </w:r>
    </w:p>
    <w:p w:rsidR="00F736BE" w:rsidRPr="00F736BE" w:rsidRDefault="00F736BE" w:rsidP="00F736BE">
      <w:pPr>
        <w:pStyle w:val="3"/>
        <w:spacing w:after="0"/>
        <w:ind w:left="0" w:firstLine="851"/>
        <w:jc w:val="both"/>
        <w:rPr>
          <w:bCs/>
          <w:sz w:val="28"/>
          <w:szCs w:val="28"/>
        </w:rPr>
      </w:pPr>
      <w:r w:rsidRPr="00F736BE">
        <w:rPr>
          <w:bCs/>
          <w:sz w:val="28"/>
          <w:szCs w:val="28"/>
        </w:rPr>
        <w:t>а) к уровню профессионального образования:</w:t>
      </w:r>
    </w:p>
    <w:p w:rsidR="00F736BE" w:rsidRPr="00F736BE" w:rsidRDefault="00F736BE" w:rsidP="00F736BE">
      <w:pPr>
        <w:pStyle w:val="3"/>
        <w:spacing w:after="0"/>
        <w:ind w:left="0" w:firstLine="851"/>
        <w:jc w:val="both"/>
        <w:rPr>
          <w:sz w:val="28"/>
          <w:szCs w:val="28"/>
        </w:rPr>
      </w:pPr>
      <w:r w:rsidRPr="00F736BE">
        <w:rPr>
          <w:bCs/>
          <w:sz w:val="28"/>
          <w:szCs w:val="28"/>
        </w:rPr>
        <w:t xml:space="preserve">- </w:t>
      </w:r>
      <w:r w:rsidRPr="00F736BE">
        <w:rPr>
          <w:sz w:val="28"/>
          <w:szCs w:val="28"/>
        </w:rPr>
        <w:t>категории «специалисты» старшей группы должностей -</w:t>
      </w:r>
      <w:r w:rsidRPr="00F736BE">
        <w:rPr>
          <w:bCs/>
          <w:sz w:val="28"/>
          <w:szCs w:val="28"/>
        </w:rPr>
        <w:t xml:space="preserve"> наличие </w:t>
      </w:r>
      <w:r w:rsidRPr="00F736BE">
        <w:rPr>
          <w:sz w:val="28"/>
          <w:szCs w:val="28"/>
        </w:rPr>
        <w:t>высшего образования;</w:t>
      </w:r>
    </w:p>
    <w:p w:rsidR="00F736BE" w:rsidRPr="00F736BE" w:rsidRDefault="00F736BE" w:rsidP="00F736BE">
      <w:pPr>
        <w:pStyle w:val="3"/>
        <w:spacing w:after="0"/>
        <w:ind w:left="0" w:firstLine="851"/>
        <w:jc w:val="both"/>
        <w:rPr>
          <w:sz w:val="28"/>
          <w:szCs w:val="28"/>
        </w:rPr>
      </w:pPr>
      <w:r w:rsidRPr="00F736BE">
        <w:rPr>
          <w:sz w:val="28"/>
          <w:szCs w:val="28"/>
        </w:rPr>
        <w:t>- категории «обеспечивающие специалиста» старшей группы должностей – наличие профессионального образования.</w:t>
      </w:r>
    </w:p>
    <w:p w:rsidR="00F736BE" w:rsidRPr="00F736BE" w:rsidRDefault="00F736BE" w:rsidP="00F736BE">
      <w:pPr>
        <w:pStyle w:val="3"/>
        <w:spacing w:after="0"/>
        <w:ind w:left="0" w:firstLine="851"/>
        <w:jc w:val="both"/>
        <w:rPr>
          <w:sz w:val="28"/>
          <w:szCs w:val="28"/>
        </w:rPr>
      </w:pPr>
      <w:r w:rsidRPr="00F736BE">
        <w:rPr>
          <w:bCs/>
          <w:sz w:val="28"/>
          <w:szCs w:val="28"/>
        </w:rPr>
        <w:t xml:space="preserve">б) к стажу государственной гражданской службы или стажу работы по специальности, направлению подготовки, </w:t>
      </w:r>
      <w:proofErr w:type="gramStart"/>
      <w:r w:rsidRPr="00F736BE">
        <w:rPr>
          <w:bCs/>
          <w:sz w:val="28"/>
          <w:szCs w:val="28"/>
        </w:rPr>
        <w:t>который</w:t>
      </w:r>
      <w:proofErr w:type="gramEnd"/>
      <w:r w:rsidRPr="00F736BE">
        <w:rPr>
          <w:bCs/>
          <w:sz w:val="28"/>
          <w:szCs w:val="28"/>
        </w:rPr>
        <w:t xml:space="preserve"> необходим</w:t>
      </w:r>
      <w:r w:rsidR="002E655F">
        <w:rPr>
          <w:bCs/>
          <w:sz w:val="28"/>
          <w:szCs w:val="28"/>
        </w:rPr>
        <w:t xml:space="preserve"> для замещения</w:t>
      </w:r>
      <w:r w:rsidRPr="00F736BE">
        <w:rPr>
          <w:bCs/>
          <w:sz w:val="28"/>
          <w:szCs w:val="28"/>
        </w:rPr>
        <w:t>: без предъявления требований к стажу;</w:t>
      </w:r>
    </w:p>
    <w:p w:rsidR="00F736BE" w:rsidRPr="00F736BE" w:rsidRDefault="00F736BE" w:rsidP="00F736BE">
      <w:pPr>
        <w:pStyle w:val="3"/>
        <w:spacing w:after="0"/>
        <w:ind w:left="0" w:firstLine="851"/>
        <w:jc w:val="both"/>
        <w:rPr>
          <w:sz w:val="28"/>
          <w:szCs w:val="28"/>
        </w:rPr>
      </w:pPr>
      <w:r w:rsidRPr="00F736BE">
        <w:rPr>
          <w:sz w:val="28"/>
          <w:szCs w:val="28"/>
        </w:rPr>
        <w:t>в) к профессиональным знаниям и навыкам, необходимым для исполнения должностных обязанностей:</w:t>
      </w:r>
      <w:bookmarkStart w:id="0" w:name="OLE_LINK1"/>
      <w:bookmarkStart w:id="1" w:name="OLE_LINK2"/>
    </w:p>
    <w:p w:rsidR="00F736BE" w:rsidRPr="00F736BE" w:rsidRDefault="00F736BE" w:rsidP="00F736BE">
      <w:pPr>
        <w:pStyle w:val="3"/>
        <w:spacing w:after="0"/>
        <w:ind w:left="0" w:firstLine="851"/>
        <w:jc w:val="both"/>
        <w:rPr>
          <w:sz w:val="28"/>
          <w:szCs w:val="28"/>
        </w:rPr>
      </w:pPr>
      <w:r w:rsidRPr="00F736BE">
        <w:rPr>
          <w:bCs/>
          <w:sz w:val="28"/>
          <w:szCs w:val="28"/>
        </w:rPr>
        <w:t xml:space="preserve">- </w:t>
      </w:r>
      <w:r w:rsidRPr="00F736BE">
        <w:rPr>
          <w:sz w:val="28"/>
          <w:szCs w:val="28"/>
        </w:rPr>
        <w:t>категории «специалисты» старшей группы должностей:</w:t>
      </w:r>
    </w:p>
    <w:p w:rsidR="002E655F" w:rsidRPr="002E655F" w:rsidRDefault="002E655F" w:rsidP="002E655F">
      <w:pPr>
        <w:autoSpaceDE w:val="0"/>
        <w:autoSpaceDN w:val="0"/>
        <w:adjustRightInd w:val="0"/>
        <w:spacing w:after="0" w:line="240" w:lineRule="auto"/>
        <w:ind w:firstLine="720"/>
        <w:jc w:val="both"/>
        <w:rPr>
          <w:rFonts w:ascii="Times New Roman" w:hAnsi="Times New Roman" w:cs="Times New Roman"/>
          <w:sz w:val="28"/>
          <w:szCs w:val="28"/>
        </w:rPr>
      </w:pPr>
      <w:r w:rsidRPr="002E655F">
        <w:rPr>
          <w:rFonts w:ascii="Times New Roman" w:hAnsi="Times New Roman" w:cs="Times New Roman"/>
          <w:sz w:val="28"/>
          <w:szCs w:val="28"/>
        </w:rPr>
        <w:t xml:space="preserve">Должны знать: </w:t>
      </w:r>
      <w:hyperlink r:id="rId8" w:history="1">
        <w:proofErr w:type="gramStart"/>
        <w:r w:rsidRPr="002E655F">
          <w:rPr>
            <w:rFonts w:ascii="Times New Roman" w:hAnsi="Times New Roman" w:cs="Times New Roman"/>
            <w:color w:val="000000" w:themeColor="text1"/>
            <w:sz w:val="28"/>
            <w:szCs w:val="28"/>
          </w:rPr>
          <w:t>Конституцию</w:t>
        </w:r>
      </w:hyperlink>
      <w:r w:rsidRPr="002E655F">
        <w:rPr>
          <w:rFonts w:ascii="Times New Roman" w:hAnsi="Times New Roman" w:cs="Times New Roman"/>
          <w:sz w:val="28"/>
          <w:szCs w:val="28"/>
        </w:rPr>
        <w:t xml:space="preserve"> Российской Федерации, федеральные конституционные законы, федеральные законы; указы Президента </w:t>
      </w:r>
      <w:r w:rsidRPr="002E655F">
        <w:rPr>
          <w:rFonts w:ascii="Times New Roman" w:hAnsi="Times New Roman" w:cs="Times New Roman"/>
          <w:sz w:val="28"/>
          <w:szCs w:val="28"/>
        </w:rPr>
        <w:lastRenderedPageBreak/>
        <w:t>Российской Федерации, постановления Правительства Российской Федерации, иные нормативные правовые акты применительно к исполнению должностных обязанностей; правовые основы прохождения федеральной государственной гражданской службы, основы управления, организации труда и делопроизводства; формы и методы работы со средствами массовой информации, обращениями граждан; Кодекс этики и служебного поведения федеральных государственных гражданских служащих Федерального казначейства;</w:t>
      </w:r>
      <w:proofErr w:type="gramEnd"/>
      <w:r w:rsidRPr="002E655F">
        <w:rPr>
          <w:rFonts w:ascii="Times New Roman" w:hAnsi="Times New Roman" w:cs="Times New Roman"/>
          <w:sz w:val="28"/>
          <w:szCs w:val="28"/>
        </w:rPr>
        <w:t xml:space="preserve"> правила и нормы охраны труда, техники безопасности и противопожарной защиты; служебный распорядок центрального аппарата Федерального казначейства (территориального органа Федерального казначейства); порядок работы со служебной информацией; инструкцию по делопроизводству; аппаратное и программное обеспечение; возможности и особенности </w:t>
      </w:r>
      <w:proofErr w:type="gramStart"/>
      <w:r w:rsidRPr="002E655F">
        <w:rPr>
          <w:rFonts w:ascii="Times New Roman" w:hAnsi="Times New Roman" w:cs="Times New Roman"/>
          <w:sz w:val="28"/>
          <w:szCs w:val="28"/>
        </w:rPr>
        <w:t>применения</w:t>
      </w:r>
      <w:proofErr w:type="gramEnd"/>
      <w:r w:rsidRPr="002E655F">
        <w:rPr>
          <w:rFonts w:ascii="Times New Roman" w:hAnsi="Times New Roman" w:cs="Times New Roman"/>
          <w:sz w:val="28"/>
          <w:szCs w:val="28"/>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общие вопросы в области обеспечения информационной безопасности; должностной регламент.</w:t>
      </w:r>
    </w:p>
    <w:p w:rsidR="002E655F" w:rsidRPr="002E655F" w:rsidRDefault="002E655F" w:rsidP="002E655F">
      <w:pPr>
        <w:autoSpaceDE w:val="0"/>
        <w:autoSpaceDN w:val="0"/>
        <w:adjustRightInd w:val="0"/>
        <w:spacing w:after="0" w:line="240" w:lineRule="auto"/>
        <w:ind w:firstLine="720"/>
        <w:jc w:val="both"/>
        <w:rPr>
          <w:rFonts w:ascii="Times New Roman" w:hAnsi="Times New Roman" w:cs="Times New Roman"/>
          <w:sz w:val="28"/>
          <w:szCs w:val="28"/>
        </w:rPr>
      </w:pPr>
      <w:proofErr w:type="gramStart"/>
      <w:r w:rsidRPr="002E655F">
        <w:rPr>
          <w:rFonts w:ascii="Times New Roman" w:hAnsi="Times New Roman" w:cs="Times New Roman"/>
          <w:sz w:val="28"/>
          <w:szCs w:val="28"/>
        </w:rPr>
        <w:t>Должны иметь навыки: работы в сфере, соответствующей направлению деятельности структурного подразделения центрального аппарата Федерального казначейства (территориального органа Федерального казначейства), организации и обеспечения выполнения поставленных задач; квалифицированного планирования работы, экспертизы проектов нормативных правовых актов, подготовки служебных документов, анализа и прогнозирования последствий, подготавливаемых решений; делового общения, ведения делопроизводства; составления делового письма; взаимодействия с органами государственной власти, общественными организациями;</w:t>
      </w:r>
      <w:proofErr w:type="gramEnd"/>
      <w:r w:rsidRPr="002E655F">
        <w:rPr>
          <w:rFonts w:ascii="Times New Roman" w:hAnsi="Times New Roman" w:cs="Times New Roman"/>
          <w:sz w:val="28"/>
          <w:szCs w:val="28"/>
        </w:rPr>
        <w:t xml:space="preserve"> </w:t>
      </w:r>
      <w:proofErr w:type="gramStart"/>
      <w:r w:rsidRPr="002E655F">
        <w:rPr>
          <w:rFonts w:ascii="Times New Roman" w:hAnsi="Times New Roman" w:cs="Times New Roman"/>
          <w:sz w:val="28"/>
          <w:szCs w:val="28"/>
        </w:rPr>
        <w:t>сбора и систематизации актуальной информации в установленной сфере деятельности, применения компьютерной и другой оргтехники;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w:t>
      </w:r>
      <w:proofErr w:type="gramEnd"/>
    </w:p>
    <w:p w:rsidR="00F736BE" w:rsidRPr="00F736BE" w:rsidRDefault="00F736BE" w:rsidP="00F736BE">
      <w:pPr>
        <w:pStyle w:val="3"/>
        <w:spacing w:after="0"/>
        <w:ind w:left="0" w:firstLine="851"/>
        <w:jc w:val="both"/>
        <w:rPr>
          <w:sz w:val="28"/>
          <w:szCs w:val="28"/>
        </w:rPr>
      </w:pPr>
      <w:r w:rsidRPr="00F736BE">
        <w:rPr>
          <w:bCs/>
          <w:sz w:val="28"/>
          <w:szCs w:val="28"/>
        </w:rPr>
        <w:t xml:space="preserve">- </w:t>
      </w:r>
      <w:r w:rsidRPr="00F736BE">
        <w:rPr>
          <w:sz w:val="28"/>
          <w:szCs w:val="28"/>
        </w:rPr>
        <w:t>категории «обеспечивающие специалисты» старшей группы должностей:</w:t>
      </w:r>
    </w:p>
    <w:bookmarkEnd w:id="0"/>
    <w:bookmarkEnd w:id="1"/>
    <w:p w:rsidR="007B5095" w:rsidRPr="007B5095" w:rsidRDefault="007B5095" w:rsidP="007B5095">
      <w:pPr>
        <w:autoSpaceDE w:val="0"/>
        <w:autoSpaceDN w:val="0"/>
        <w:adjustRightInd w:val="0"/>
        <w:spacing w:after="0" w:line="240" w:lineRule="auto"/>
        <w:ind w:firstLine="720"/>
        <w:jc w:val="both"/>
        <w:rPr>
          <w:rFonts w:ascii="Times New Roman" w:hAnsi="Times New Roman" w:cs="Times New Roman"/>
          <w:sz w:val="28"/>
          <w:szCs w:val="28"/>
        </w:rPr>
      </w:pPr>
      <w:r w:rsidRPr="007B5095">
        <w:rPr>
          <w:rFonts w:ascii="Times New Roman" w:hAnsi="Times New Roman" w:cs="Times New Roman"/>
          <w:sz w:val="28"/>
          <w:szCs w:val="28"/>
        </w:rPr>
        <w:t xml:space="preserve">Должны знать: </w:t>
      </w:r>
      <w:hyperlink r:id="rId9" w:history="1">
        <w:proofErr w:type="gramStart"/>
        <w:r w:rsidRPr="007B5095">
          <w:rPr>
            <w:rFonts w:ascii="Times New Roman" w:hAnsi="Times New Roman" w:cs="Times New Roman"/>
            <w:color w:val="000000" w:themeColor="text1"/>
            <w:sz w:val="28"/>
            <w:szCs w:val="28"/>
          </w:rPr>
          <w:t>Конституцию</w:t>
        </w:r>
      </w:hyperlink>
      <w:r w:rsidRPr="007B5095">
        <w:rPr>
          <w:rFonts w:ascii="Times New Roman" w:hAnsi="Times New Roman" w:cs="Times New Roman"/>
          <w:color w:val="000000" w:themeColor="text1"/>
          <w:sz w:val="28"/>
          <w:szCs w:val="28"/>
        </w:rPr>
        <w:t xml:space="preserve"> </w:t>
      </w:r>
      <w:r w:rsidRPr="007B5095">
        <w:rPr>
          <w:rFonts w:ascii="Times New Roman" w:hAnsi="Times New Roman" w:cs="Times New Roman"/>
          <w:sz w:val="28"/>
          <w:szCs w:val="28"/>
        </w:rPr>
        <w:t xml:space="preserve">Российской Федерации, федеральные конституционные законы, федеральные законы; указы Президента Российской Федерации, постановления Правительства Российской Федерации, иные нормативные правовые акты применительно к исполнению должностных обязанностей; правовые основы прохождения федеральной государственной гражданской службы; Кодекс этики и служебного поведения федеральных государственных гражданских служащих Федерального казначейства; правила и нормы охраны труда, техники </w:t>
      </w:r>
      <w:r w:rsidRPr="007B5095">
        <w:rPr>
          <w:rFonts w:ascii="Times New Roman" w:hAnsi="Times New Roman" w:cs="Times New Roman"/>
          <w:sz w:val="28"/>
          <w:szCs w:val="28"/>
        </w:rPr>
        <w:lastRenderedPageBreak/>
        <w:t>безопасности и противопожарной защиты;</w:t>
      </w:r>
      <w:proofErr w:type="gramEnd"/>
      <w:r w:rsidRPr="007B5095">
        <w:rPr>
          <w:rFonts w:ascii="Times New Roman" w:hAnsi="Times New Roman" w:cs="Times New Roman"/>
          <w:sz w:val="28"/>
          <w:szCs w:val="28"/>
        </w:rPr>
        <w:t xml:space="preserve"> служебный распорядок центрального аппарата Федерального казначейства (территориального органа Федерального казначейства); порядок работы со служебной информацией, инструкцию по делопроизводству; аппаратное и программное обеспечение; возможности и особенности </w:t>
      </w:r>
      <w:proofErr w:type="gramStart"/>
      <w:r w:rsidRPr="007B5095">
        <w:rPr>
          <w:rFonts w:ascii="Times New Roman" w:hAnsi="Times New Roman" w:cs="Times New Roman"/>
          <w:sz w:val="28"/>
          <w:szCs w:val="28"/>
        </w:rPr>
        <w:t>применения</w:t>
      </w:r>
      <w:proofErr w:type="gramEnd"/>
      <w:r w:rsidRPr="007B5095">
        <w:rPr>
          <w:rFonts w:ascii="Times New Roman" w:hAnsi="Times New Roman" w:cs="Times New Roman"/>
          <w:sz w:val="28"/>
          <w:szCs w:val="28"/>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общие вопросы в области обеспечения информационной безопасности; должностной регламент.</w:t>
      </w:r>
    </w:p>
    <w:p w:rsidR="007B5095" w:rsidRPr="007B5095" w:rsidRDefault="007B5095" w:rsidP="00772C5D">
      <w:pPr>
        <w:autoSpaceDE w:val="0"/>
        <w:autoSpaceDN w:val="0"/>
        <w:adjustRightInd w:val="0"/>
        <w:spacing w:after="0" w:line="240" w:lineRule="auto"/>
        <w:ind w:firstLine="720"/>
        <w:jc w:val="both"/>
        <w:rPr>
          <w:rFonts w:ascii="Times New Roman" w:hAnsi="Times New Roman" w:cs="Times New Roman"/>
          <w:sz w:val="28"/>
          <w:szCs w:val="28"/>
        </w:rPr>
      </w:pPr>
      <w:r w:rsidRPr="007B5095">
        <w:rPr>
          <w:rFonts w:ascii="Times New Roman" w:hAnsi="Times New Roman" w:cs="Times New Roman"/>
          <w:sz w:val="28"/>
          <w:szCs w:val="28"/>
        </w:rPr>
        <w:t>Должны иметь навыки: обеспечения выполнения задач и функций по организационному, информационному, документационному и иному обеспечению деятельности центрального аппарата Федерального казначейства (территориального органа Федерального казначейства); планирования рабочего времени, систематического повышения своей квалификации, подготовки служебных документов, делового письма, пользования оргтехникой;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w:t>
      </w:r>
    </w:p>
    <w:p w:rsidR="007B5095" w:rsidRPr="007B5095" w:rsidRDefault="00F736BE" w:rsidP="00772C5D">
      <w:pPr>
        <w:spacing w:after="0"/>
        <w:ind w:firstLine="709"/>
        <w:jc w:val="both"/>
        <w:rPr>
          <w:rFonts w:ascii="Times New Roman" w:hAnsi="Times New Roman" w:cs="Times New Roman"/>
          <w:color w:val="000000" w:themeColor="text1"/>
          <w:sz w:val="28"/>
          <w:szCs w:val="28"/>
        </w:rPr>
      </w:pPr>
      <w:bookmarkStart w:id="2" w:name="_GoBack"/>
      <w:bookmarkEnd w:id="2"/>
      <w:r w:rsidRPr="007B5095">
        <w:rPr>
          <w:rFonts w:ascii="Times New Roman" w:hAnsi="Times New Roman" w:cs="Times New Roman"/>
          <w:color w:val="000000" w:themeColor="text1"/>
          <w:sz w:val="28"/>
          <w:szCs w:val="28"/>
        </w:rPr>
        <w:t xml:space="preserve">2. </w:t>
      </w:r>
      <w:proofErr w:type="gramStart"/>
      <w:r w:rsidR="007B5095" w:rsidRPr="007B5095">
        <w:rPr>
          <w:rFonts w:ascii="Times New Roman" w:hAnsi="Times New Roman" w:cs="Times New Roman"/>
          <w:color w:val="000000" w:themeColor="text1"/>
          <w:sz w:val="28"/>
          <w:szCs w:val="28"/>
        </w:rPr>
        <w:t xml:space="preserve">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в соответствии с </w:t>
      </w:r>
      <w:hyperlink r:id="rId10" w:history="1">
        <w:r w:rsidR="007B5095" w:rsidRPr="007B5095">
          <w:rPr>
            <w:rFonts w:ascii="Times New Roman" w:hAnsi="Times New Roman" w:cs="Times New Roman"/>
            <w:color w:val="000000" w:themeColor="text1"/>
            <w:sz w:val="28"/>
            <w:szCs w:val="28"/>
          </w:rPr>
          <w:t>законодательством</w:t>
        </w:r>
      </w:hyperlink>
      <w:r w:rsidR="007B5095" w:rsidRPr="007B5095">
        <w:rPr>
          <w:rFonts w:ascii="Times New Roman" w:hAnsi="Times New Roman" w:cs="Times New Roman"/>
          <w:color w:val="000000" w:themeColor="text1"/>
          <w:sz w:val="28"/>
          <w:szCs w:val="28"/>
        </w:rPr>
        <w:t xml:space="preserve"> Российской Федерации о государственной гражданской службе.</w:t>
      </w:r>
      <w:proofErr w:type="gramEnd"/>
    </w:p>
    <w:p w:rsidR="00F736BE" w:rsidRPr="00F736BE" w:rsidRDefault="00F736BE" w:rsidP="00772C5D">
      <w:pPr>
        <w:spacing w:after="0" w:line="240" w:lineRule="auto"/>
        <w:ind w:firstLine="851"/>
        <w:jc w:val="both"/>
        <w:rPr>
          <w:rFonts w:ascii="Times New Roman" w:hAnsi="Times New Roman" w:cs="Times New Roman"/>
          <w:sz w:val="28"/>
          <w:szCs w:val="28"/>
        </w:rPr>
      </w:pPr>
      <w:r w:rsidRPr="00F736BE">
        <w:rPr>
          <w:rFonts w:ascii="Times New Roman" w:hAnsi="Times New Roman" w:cs="Times New Roman"/>
          <w:bCs/>
          <w:sz w:val="28"/>
          <w:szCs w:val="28"/>
        </w:rPr>
        <w:t xml:space="preserve">3. Гражданин Российской Федерации, изъявивший желание участвовать в конкурсе, представляет в отдел </w:t>
      </w:r>
      <w:r w:rsidR="007B5095">
        <w:rPr>
          <w:rFonts w:ascii="Times New Roman" w:hAnsi="Times New Roman" w:cs="Times New Roman"/>
          <w:bCs/>
          <w:sz w:val="28"/>
          <w:szCs w:val="28"/>
        </w:rPr>
        <w:t xml:space="preserve">государственной гражданской службы и </w:t>
      </w:r>
      <w:r w:rsidRPr="00F736BE">
        <w:rPr>
          <w:rFonts w:ascii="Times New Roman" w:hAnsi="Times New Roman" w:cs="Times New Roman"/>
          <w:bCs/>
          <w:sz w:val="28"/>
          <w:szCs w:val="28"/>
        </w:rPr>
        <w:t xml:space="preserve">кадров Управления Федерального казначейства по Челябинской области, </w:t>
      </w:r>
      <w:bookmarkStart w:id="3" w:name="sub_1008"/>
      <w:r w:rsidRPr="00F736BE">
        <w:rPr>
          <w:rFonts w:ascii="Times New Roman" w:hAnsi="Times New Roman" w:cs="Times New Roman"/>
          <w:sz w:val="28"/>
          <w:szCs w:val="28"/>
        </w:rPr>
        <w:t>следующие документы:</w:t>
      </w:r>
    </w:p>
    <w:p w:rsidR="007B5095" w:rsidRPr="007B5095" w:rsidRDefault="007B5095" w:rsidP="007B5095">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bookmarkStart w:id="4" w:name="sub_2091"/>
      <w:r w:rsidRPr="007B5095">
        <w:rPr>
          <w:rFonts w:ascii="Times New Roman" w:hAnsi="Times New Roman" w:cs="Times New Roman"/>
          <w:color w:val="000000" w:themeColor="text1"/>
          <w:sz w:val="28"/>
          <w:szCs w:val="28"/>
        </w:rPr>
        <w:t>а) личное заявление;</w:t>
      </w:r>
    </w:p>
    <w:p w:rsidR="007B5095" w:rsidRPr="007B5095" w:rsidRDefault="007B5095" w:rsidP="007B5095">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bookmarkStart w:id="5" w:name="sub_2092"/>
      <w:bookmarkEnd w:id="4"/>
      <w:r w:rsidRPr="00772C5D">
        <w:rPr>
          <w:rFonts w:ascii="Times New Roman" w:hAnsi="Times New Roman" w:cs="Times New Roman"/>
          <w:color w:val="000000" w:themeColor="text1"/>
          <w:sz w:val="28"/>
          <w:szCs w:val="28"/>
        </w:rPr>
        <w:t xml:space="preserve">б) собственноручно заполненную и подписанную анкету, </w:t>
      </w:r>
      <w:hyperlink r:id="rId11" w:history="1">
        <w:r w:rsidRPr="00772C5D">
          <w:rPr>
            <w:rFonts w:ascii="Times New Roman" w:hAnsi="Times New Roman" w:cs="Times New Roman"/>
            <w:color w:val="000000" w:themeColor="text1"/>
            <w:sz w:val="28"/>
            <w:szCs w:val="28"/>
          </w:rPr>
          <w:t>форма</w:t>
        </w:r>
      </w:hyperlink>
      <w:r w:rsidRPr="00772C5D">
        <w:rPr>
          <w:rFonts w:ascii="Times New Roman" w:hAnsi="Times New Roman" w:cs="Times New Roman"/>
          <w:color w:val="000000" w:themeColor="text1"/>
          <w:sz w:val="28"/>
          <w:szCs w:val="28"/>
        </w:rPr>
        <w:t xml:space="preserve"> которой утверждена </w:t>
      </w:r>
      <w:hyperlink r:id="rId12" w:history="1">
        <w:r w:rsidRPr="00772C5D">
          <w:rPr>
            <w:rFonts w:ascii="Times New Roman" w:hAnsi="Times New Roman" w:cs="Times New Roman"/>
            <w:color w:val="000000" w:themeColor="text1"/>
            <w:sz w:val="28"/>
            <w:szCs w:val="28"/>
          </w:rPr>
          <w:t>распоряжением</w:t>
        </w:r>
      </w:hyperlink>
      <w:r w:rsidRPr="00772C5D">
        <w:rPr>
          <w:rFonts w:ascii="Times New Roman" w:hAnsi="Times New Roman" w:cs="Times New Roman"/>
          <w:color w:val="000000" w:themeColor="text1"/>
          <w:sz w:val="28"/>
          <w:szCs w:val="28"/>
        </w:rPr>
        <w:t xml:space="preserve"> Правительства Российской Федерации от 26 мая 2005 г. № 667-р (Собрание законодательства Российской Федерации, 2005, № 22, ст. 2192; 2007, № 43, ст. 5264), с приложением фотографии;</w:t>
      </w:r>
    </w:p>
    <w:p w:rsidR="007B5095" w:rsidRPr="007B5095" w:rsidRDefault="007B5095" w:rsidP="007B5095">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bookmarkStart w:id="6" w:name="sub_2093"/>
      <w:bookmarkEnd w:id="5"/>
      <w:r w:rsidRPr="007B5095">
        <w:rPr>
          <w:rFonts w:ascii="Times New Roman" w:hAnsi="Times New Roman" w:cs="Times New Roman"/>
          <w:color w:val="000000" w:themeColor="text1"/>
          <w:sz w:val="28"/>
          <w:szCs w:val="28"/>
        </w:rPr>
        <w:t>в) копию паспорта или заменяющего его документа (подлинник соответствующего документа предъявляется лично по прибытии на конкурс);</w:t>
      </w:r>
    </w:p>
    <w:bookmarkEnd w:id="6"/>
    <w:p w:rsidR="007B5095" w:rsidRPr="007B5095" w:rsidRDefault="007B5095" w:rsidP="007B5095">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r w:rsidRPr="007B5095">
        <w:rPr>
          <w:rFonts w:ascii="Times New Roman" w:hAnsi="Times New Roman" w:cs="Times New Roman"/>
          <w:color w:val="000000" w:themeColor="text1"/>
          <w:sz w:val="28"/>
          <w:szCs w:val="28"/>
        </w:rPr>
        <w:t>г) документы, подтверждающие необходимое профессиональное образование, квалификацию и стаж работы:</w:t>
      </w:r>
    </w:p>
    <w:p w:rsidR="007B5095" w:rsidRPr="007B5095" w:rsidRDefault="007B5095" w:rsidP="007B5095">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r w:rsidRPr="007B5095">
        <w:rPr>
          <w:rFonts w:ascii="Times New Roman" w:hAnsi="Times New Roman" w:cs="Times New Roman"/>
          <w:color w:val="000000" w:themeColor="text1"/>
          <w:sz w:val="28"/>
          <w:szCs w:val="28"/>
        </w:rPr>
        <w:t xml:space="preserve">копию трудовой книжки (за исключением случаев, когда служебная (трудовая) деятельность осуществляется впервые), заверенную нотариально </w:t>
      </w:r>
      <w:r w:rsidRPr="007B5095">
        <w:rPr>
          <w:rFonts w:ascii="Times New Roman" w:hAnsi="Times New Roman" w:cs="Times New Roman"/>
          <w:color w:val="000000" w:themeColor="text1"/>
          <w:sz w:val="28"/>
          <w:szCs w:val="28"/>
        </w:rPr>
        <w:lastRenderedPageBreak/>
        <w:t>или кадровой службой по месту работы (службы), или иные документы, подтверждающие трудовую (служебную) деятельность гражданина;</w:t>
      </w:r>
    </w:p>
    <w:p w:rsidR="007B5095" w:rsidRPr="007B5095" w:rsidRDefault="007B5095" w:rsidP="007B5095">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r w:rsidRPr="007B5095">
        <w:rPr>
          <w:rFonts w:ascii="Times New Roman" w:hAnsi="Times New Roman" w:cs="Times New Roman"/>
          <w:color w:val="000000" w:themeColor="text1"/>
          <w:sz w:val="28"/>
          <w:szCs w:val="28"/>
        </w:rPr>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7B5095" w:rsidRPr="007B5095" w:rsidRDefault="007B5095" w:rsidP="007B5095">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bookmarkStart w:id="7" w:name="sub_2095"/>
      <w:proofErr w:type="gramStart"/>
      <w:r w:rsidRPr="007B5095">
        <w:rPr>
          <w:rFonts w:ascii="Times New Roman" w:hAnsi="Times New Roman" w:cs="Times New Roman"/>
          <w:color w:val="000000" w:themeColor="text1"/>
          <w:sz w:val="28"/>
          <w:szCs w:val="28"/>
        </w:rPr>
        <w:t xml:space="preserve">д) заключение медицинского учреждения об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w:t>
      </w:r>
      <w:hyperlink r:id="rId13" w:history="1">
        <w:r w:rsidRPr="007B5095">
          <w:rPr>
            <w:rFonts w:ascii="Times New Roman" w:hAnsi="Times New Roman" w:cs="Times New Roman"/>
            <w:color w:val="000000" w:themeColor="text1"/>
            <w:sz w:val="28"/>
            <w:szCs w:val="28"/>
          </w:rPr>
          <w:t>учетной формы </w:t>
        </w:r>
        <w:r>
          <w:rPr>
            <w:rFonts w:ascii="Times New Roman" w:hAnsi="Times New Roman" w:cs="Times New Roman"/>
            <w:color w:val="000000" w:themeColor="text1"/>
            <w:sz w:val="28"/>
            <w:szCs w:val="28"/>
          </w:rPr>
          <w:t>№</w:t>
        </w:r>
        <w:r w:rsidRPr="007B5095">
          <w:rPr>
            <w:rFonts w:ascii="Times New Roman" w:hAnsi="Times New Roman" w:cs="Times New Roman"/>
            <w:color w:val="000000" w:themeColor="text1"/>
            <w:sz w:val="28"/>
            <w:szCs w:val="28"/>
          </w:rPr>
          <w:t> 001-ГС/у</w:t>
        </w:r>
      </w:hyperlink>
      <w:r w:rsidRPr="007B5095">
        <w:rPr>
          <w:rFonts w:ascii="Times New Roman" w:hAnsi="Times New Roman" w:cs="Times New Roman"/>
          <w:color w:val="000000" w:themeColor="text1"/>
          <w:sz w:val="28"/>
          <w:szCs w:val="28"/>
        </w:rPr>
        <w:t xml:space="preserve"> в соответствии с </w:t>
      </w:r>
      <w:hyperlink r:id="rId14" w:history="1">
        <w:r w:rsidRPr="007B5095">
          <w:rPr>
            <w:rFonts w:ascii="Times New Roman" w:hAnsi="Times New Roman" w:cs="Times New Roman"/>
            <w:color w:val="000000" w:themeColor="text1"/>
            <w:sz w:val="28"/>
            <w:szCs w:val="28"/>
          </w:rPr>
          <w:t>Перечнем</w:t>
        </w:r>
      </w:hyperlink>
      <w:r w:rsidRPr="007B5095">
        <w:rPr>
          <w:rFonts w:ascii="Times New Roman" w:hAnsi="Times New Roman" w:cs="Times New Roman"/>
          <w:color w:val="000000" w:themeColor="text1"/>
          <w:sz w:val="28"/>
          <w:szCs w:val="28"/>
        </w:rPr>
        <w:t xml:space="preserve"> заболеваний, препятствующих поступлению на государственную гражданскую службу Российской Федерации и муниципальную службу или ее прохождению, утвержденным </w:t>
      </w:r>
      <w:hyperlink r:id="rId15" w:history="1">
        <w:r w:rsidRPr="007B5095">
          <w:rPr>
            <w:rFonts w:ascii="Times New Roman" w:hAnsi="Times New Roman" w:cs="Times New Roman"/>
            <w:color w:val="000000" w:themeColor="text1"/>
            <w:sz w:val="28"/>
            <w:szCs w:val="28"/>
          </w:rPr>
          <w:t>приказом</w:t>
        </w:r>
      </w:hyperlink>
      <w:r w:rsidRPr="007B5095">
        <w:rPr>
          <w:rFonts w:ascii="Times New Roman" w:hAnsi="Times New Roman" w:cs="Times New Roman"/>
          <w:color w:val="000000" w:themeColor="text1"/>
          <w:sz w:val="28"/>
          <w:szCs w:val="28"/>
        </w:rPr>
        <w:t xml:space="preserve"> Министерства здравоохранения и социального развития Российской Федерации от 14 декабря 2009 г. </w:t>
      </w:r>
      <w:r>
        <w:rPr>
          <w:rFonts w:ascii="Times New Roman" w:hAnsi="Times New Roman" w:cs="Times New Roman"/>
          <w:color w:val="000000" w:themeColor="text1"/>
          <w:sz w:val="28"/>
          <w:szCs w:val="28"/>
        </w:rPr>
        <w:t>№</w:t>
      </w:r>
      <w:r w:rsidRPr="007B5095">
        <w:rPr>
          <w:rFonts w:ascii="Times New Roman" w:hAnsi="Times New Roman" w:cs="Times New Roman"/>
          <w:color w:val="000000" w:themeColor="text1"/>
          <w:sz w:val="28"/>
          <w:szCs w:val="28"/>
        </w:rPr>
        <w:t> 984н (зарегистрирован</w:t>
      </w:r>
      <w:proofErr w:type="gramEnd"/>
      <w:r w:rsidRPr="007B5095">
        <w:rPr>
          <w:rFonts w:ascii="Times New Roman" w:hAnsi="Times New Roman" w:cs="Times New Roman"/>
          <w:color w:val="000000" w:themeColor="text1"/>
          <w:sz w:val="28"/>
          <w:szCs w:val="28"/>
        </w:rPr>
        <w:t xml:space="preserve"> в Минюсте России 29.12.2009, регистрационный номер 15878; Российская газета, 2010, 22 января);</w:t>
      </w:r>
    </w:p>
    <w:p w:rsidR="007B5095" w:rsidRPr="007B5095" w:rsidRDefault="007B5095" w:rsidP="007B5095">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bookmarkStart w:id="8" w:name="sub_2096"/>
      <w:bookmarkEnd w:id="7"/>
      <w:r w:rsidRPr="007B5095">
        <w:rPr>
          <w:rFonts w:ascii="Times New Roman" w:hAnsi="Times New Roman" w:cs="Times New Roman"/>
          <w:color w:val="000000" w:themeColor="text1"/>
          <w:sz w:val="28"/>
          <w:szCs w:val="28"/>
        </w:rPr>
        <w:t>е)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rsidR="007B5095" w:rsidRPr="007B5095" w:rsidRDefault="007B5095" w:rsidP="00EF75B1">
      <w:pPr>
        <w:spacing w:after="0"/>
        <w:ind w:firstLine="709"/>
        <w:jc w:val="both"/>
        <w:rPr>
          <w:rFonts w:ascii="Times New Roman" w:hAnsi="Times New Roman" w:cs="Times New Roman"/>
          <w:color w:val="000000" w:themeColor="text1"/>
          <w:sz w:val="28"/>
          <w:szCs w:val="28"/>
        </w:rPr>
      </w:pPr>
      <w:bookmarkStart w:id="9" w:name="sub_2097"/>
      <w:bookmarkEnd w:id="8"/>
      <w:proofErr w:type="gramStart"/>
      <w:r w:rsidRPr="007B5095">
        <w:rPr>
          <w:rFonts w:ascii="Times New Roman" w:hAnsi="Times New Roman" w:cs="Times New Roman"/>
          <w:color w:val="000000" w:themeColor="text1"/>
          <w:sz w:val="28"/>
          <w:szCs w:val="28"/>
        </w:rPr>
        <w:t>ж)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вакантной должности гражданской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w:t>
      </w:r>
      <w:proofErr w:type="gramEnd"/>
      <w:r w:rsidRPr="007B5095">
        <w:rPr>
          <w:rFonts w:ascii="Times New Roman" w:hAnsi="Times New Roman" w:cs="Times New Roman"/>
          <w:color w:val="000000" w:themeColor="text1"/>
          <w:sz w:val="28"/>
          <w:szCs w:val="28"/>
        </w:rPr>
        <w:t xml:space="preserve"> </w:t>
      </w:r>
      <w:proofErr w:type="gramStart"/>
      <w:r w:rsidRPr="007B5095">
        <w:rPr>
          <w:rFonts w:ascii="Times New Roman" w:hAnsi="Times New Roman" w:cs="Times New Roman"/>
          <w:color w:val="000000" w:themeColor="text1"/>
          <w:sz w:val="28"/>
          <w:szCs w:val="28"/>
        </w:rPr>
        <w:t>месяцу подачи документов для замещения должности государственной службы (на отчетную дату),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вакантной должности гражданской службы, а также сведения об имуществе, принадлежащем им на праве собственности, и об их обязательствах имущественного характера</w:t>
      </w:r>
      <w:proofErr w:type="gramEnd"/>
      <w:r w:rsidRPr="007B5095">
        <w:rPr>
          <w:rFonts w:ascii="Times New Roman" w:hAnsi="Times New Roman" w:cs="Times New Roman"/>
          <w:color w:val="000000" w:themeColor="text1"/>
          <w:sz w:val="28"/>
          <w:szCs w:val="28"/>
        </w:rPr>
        <w:t xml:space="preserve"> по состоянию на первое число месяца, предшествующего месяцу подачи гражданином документов для замещения вакантной должности гражданской службы (на отчетну</w:t>
      </w:r>
      <w:r w:rsidR="00EF75B1">
        <w:rPr>
          <w:rFonts w:ascii="Times New Roman" w:hAnsi="Times New Roman" w:cs="Times New Roman"/>
          <w:color w:val="000000" w:themeColor="text1"/>
          <w:sz w:val="28"/>
          <w:szCs w:val="28"/>
        </w:rPr>
        <w:t>ю дату) (</w:t>
      </w:r>
      <w:r w:rsidR="00EF75B1" w:rsidRPr="00EF75B1">
        <w:rPr>
          <w:rFonts w:ascii="Times New Roman" w:hAnsi="Times New Roman" w:cs="Times New Roman"/>
          <w:color w:val="000000" w:themeColor="text1"/>
          <w:sz w:val="28"/>
          <w:szCs w:val="28"/>
        </w:rPr>
        <w:t xml:space="preserve">утв. Указом Президентом  Российской Федерации от 23.06.2014 № 460, заполненную с помощью специального программного обеспечения «Справки БК» (ссылка </w:t>
      </w:r>
      <w:proofErr w:type="gramStart"/>
      <w:r w:rsidR="00EF75B1" w:rsidRPr="00EF75B1">
        <w:rPr>
          <w:rFonts w:ascii="Times New Roman" w:hAnsi="Times New Roman" w:cs="Times New Roman"/>
          <w:color w:val="000000" w:themeColor="text1"/>
          <w:sz w:val="28"/>
          <w:szCs w:val="28"/>
        </w:rPr>
        <w:t>на</w:t>
      </w:r>
      <w:proofErr w:type="gramEnd"/>
      <w:r w:rsidR="00EF75B1" w:rsidRPr="00EF75B1">
        <w:rPr>
          <w:rFonts w:ascii="Times New Roman" w:hAnsi="Times New Roman" w:cs="Times New Roman"/>
          <w:color w:val="000000" w:themeColor="text1"/>
          <w:sz w:val="28"/>
          <w:szCs w:val="28"/>
        </w:rPr>
        <w:t xml:space="preserve"> </w:t>
      </w:r>
      <w:proofErr w:type="gramStart"/>
      <w:r w:rsidR="00EF75B1" w:rsidRPr="00EF75B1">
        <w:rPr>
          <w:rFonts w:ascii="Times New Roman" w:hAnsi="Times New Roman" w:cs="Times New Roman"/>
          <w:color w:val="000000" w:themeColor="text1"/>
          <w:sz w:val="28"/>
          <w:szCs w:val="28"/>
        </w:rPr>
        <w:t>ПО</w:t>
      </w:r>
      <w:proofErr w:type="gramEnd"/>
      <w:r w:rsidR="00EF75B1" w:rsidRPr="00EF75B1">
        <w:rPr>
          <w:rFonts w:ascii="Times New Roman" w:hAnsi="Times New Roman" w:cs="Times New Roman"/>
          <w:color w:val="000000" w:themeColor="text1"/>
          <w:sz w:val="28"/>
          <w:szCs w:val="28"/>
        </w:rPr>
        <w:t xml:space="preserve"> «Справки БК» </w:t>
      </w:r>
      <w:hyperlink r:id="rId16" w:history="1">
        <w:r w:rsidR="00EF75B1" w:rsidRPr="00EF75B1">
          <w:rPr>
            <w:rStyle w:val="a3"/>
            <w:rFonts w:ascii="Times New Roman" w:hAnsi="Times New Roman" w:cs="Times New Roman"/>
            <w:color w:val="000000" w:themeColor="text1"/>
            <w:sz w:val="28"/>
            <w:szCs w:val="28"/>
          </w:rPr>
          <w:t>http://gossluzhba.gov.ru/page/index/spravki_bk</w:t>
        </w:r>
      </w:hyperlink>
      <w:r w:rsidR="00EF75B1" w:rsidRPr="00EF75B1">
        <w:rPr>
          <w:rFonts w:ascii="Times New Roman" w:hAnsi="Times New Roman" w:cs="Times New Roman"/>
          <w:color w:val="000000" w:themeColor="text1"/>
          <w:sz w:val="28"/>
          <w:szCs w:val="28"/>
        </w:rPr>
        <w:t>)</w:t>
      </w:r>
      <w:r w:rsidR="00EF75B1">
        <w:rPr>
          <w:rFonts w:ascii="Times New Roman" w:hAnsi="Times New Roman" w:cs="Times New Roman"/>
          <w:color w:val="000000" w:themeColor="text1"/>
          <w:sz w:val="28"/>
          <w:szCs w:val="28"/>
        </w:rPr>
        <w:t>).</w:t>
      </w:r>
    </w:p>
    <w:p w:rsidR="007B5095" w:rsidRPr="007B5095" w:rsidRDefault="007B5095" w:rsidP="00EF75B1">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bookmarkStart w:id="10" w:name="sub_2098"/>
      <w:bookmarkEnd w:id="9"/>
      <w:r w:rsidRPr="007B5095">
        <w:rPr>
          <w:rFonts w:ascii="Times New Roman" w:hAnsi="Times New Roman" w:cs="Times New Roman"/>
          <w:color w:val="000000" w:themeColor="text1"/>
          <w:sz w:val="28"/>
          <w:szCs w:val="28"/>
        </w:rPr>
        <w:lastRenderedPageBreak/>
        <w:t>з) иные документы, предусмотренные Федеральным законом, другими федеральными законами, указами Президента Российской Федерации и постановлениями Правительства Российской Федерации;</w:t>
      </w:r>
    </w:p>
    <w:bookmarkEnd w:id="10"/>
    <w:p w:rsidR="007B5095" w:rsidRPr="007B5095" w:rsidRDefault="007B5095" w:rsidP="007B5095">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r w:rsidRPr="007B5095">
        <w:rPr>
          <w:rFonts w:ascii="Times New Roman" w:hAnsi="Times New Roman" w:cs="Times New Roman"/>
          <w:color w:val="000000" w:themeColor="text1"/>
          <w:sz w:val="28"/>
          <w:szCs w:val="28"/>
        </w:rPr>
        <w:t xml:space="preserve">и) сведения об адресах сайтов и (или) страниц сайтов в информационно-телекоммуникационной сети </w:t>
      </w:r>
      <w:r>
        <w:rPr>
          <w:rFonts w:ascii="Times New Roman" w:hAnsi="Times New Roman" w:cs="Times New Roman"/>
          <w:color w:val="000000" w:themeColor="text1"/>
          <w:sz w:val="28"/>
          <w:szCs w:val="28"/>
        </w:rPr>
        <w:t>«</w:t>
      </w:r>
      <w:r w:rsidRPr="007B5095">
        <w:rPr>
          <w:rFonts w:ascii="Times New Roman" w:hAnsi="Times New Roman" w:cs="Times New Roman"/>
          <w:color w:val="000000" w:themeColor="text1"/>
          <w:sz w:val="28"/>
          <w:szCs w:val="28"/>
        </w:rPr>
        <w:t>Интернет</w:t>
      </w:r>
      <w:r>
        <w:rPr>
          <w:rFonts w:ascii="Times New Roman" w:hAnsi="Times New Roman" w:cs="Times New Roman"/>
          <w:color w:val="000000" w:themeColor="text1"/>
          <w:sz w:val="28"/>
          <w:szCs w:val="28"/>
        </w:rPr>
        <w:t>»</w:t>
      </w:r>
      <w:r w:rsidRPr="007B5095">
        <w:rPr>
          <w:rFonts w:ascii="Times New Roman" w:hAnsi="Times New Roman" w:cs="Times New Roman"/>
          <w:color w:val="000000" w:themeColor="text1"/>
          <w:sz w:val="28"/>
          <w:szCs w:val="28"/>
        </w:rPr>
        <w:t>, на которых гражданин, претендующий на замещение должности гражданской службы, размещал общедоступную информацию, а также данные, позволяющие его идентифицировать</w:t>
      </w:r>
      <w:r w:rsidR="00EF75B1">
        <w:rPr>
          <w:rFonts w:ascii="Times New Roman" w:hAnsi="Times New Roman" w:cs="Times New Roman"/>
          <w:color w:val="000000" w:themeColor="text1"/>
          <w:sz w:val="28"/>
          <w:szCs w:val="28"/>
        </w:rPr>
        <w:t xml:space="preserve"> (утв. распоряжением Правительства Российской Федерации от 28 декабря 2016 г. № 2867-р)</w:t>
      </w:r>
      <w:r w:rsidRPr="007B5095">
        <w:rPr>
          <w:rFonts w:ascii="Times New Roman" w:hAnsi="Times New Roman" w:cs="Times New Roman"/>
          <w:color w:val="000000" w:themeColor="text1"/>
          <w:sz w:val="28"/>
          <w:szCs w:val="28"/>
        </w:rPr>
        <w:t>.</w:t>
      </w:r>
    </w:p>
    <w:p w:rsidR="00F736BE" w:rsidRPr="00F736BE" w:rsidRDefault="00F736BE" w:rsidP="00F736BE">
      <w:pPr>
        <w:tabs>
          <w:tab w:val="left" w:pos="298"/>
        </w:tabs>
        <w:spacing w:after="0" w:line="240" w:lineRule="auto"/>
        <w:ind w:firstLine="851"/>
        <w:jc w:val="both"/>
        <w:rPr>
          <w:rFonts w:ascii="Times New Roman" w:hAnsi="Times New Roman" w:cs="Times New Roman"/>
          <w:sz w:val="28"/>
          <w:szCs w:val="28"/>
        </w:rPr>
      </w:pPr>
      <w:r w:rsidRPr="00F736BE">
        <w:rPr>
          <w:rFonts w:ascii="Times New Roman" w:hAnsi="Times New Roman" w:cs="Times New Roman"/>
          <w:sz w:val="28"/>
          <w:szCs w:val="28"/>
        </w:rPr>
        <w:t xml:space="preserve"> 4. Гражданский служащий, изъявивший участвовать в конкурсе в Управлении Федерального казначейства по Челябинской области, </w:t>
      </w:r>
      <w:r w:rsidR="007B5095">
        <w:rPr>
          <w:rFonts w:ascii="Times New Roman" w:hAnsi="Times New Roman" w:cs="Times New Roman"/>
          <w:sz w:val="28"/>
          <w:szCs w:val="28"/>
        </w:rPr>
        <w:t xml:space="preserve">в котором он замещает должность гражданской службы, </w:t>
      </w:r>
      <w:r w:rsidRPr="00F736BE">
        <w:rPr>
          <w:rFonts w:ascii="Times New Roman" w:hAnsi="Times New Roman" w:cs="Times New Roman"/>
          <w:sz w:val="28"/>
          <w:szCs w:val="28"/>
        </w:rPr>
        <w:t>подает заявление на имя представителя нанимателя.</w:t>
      </w:r>
    </w:p>
    <w:bookmarkEnd w:id="3"/>
    <w:p w:rsidR="00F736BE" w:rsidRPr="00F736BE" w:rsidRDefault="00F736BE" w:rsidP="00F736BE">
      <w:pPr>
        <w:spacing w:after="0" w:line="240" w:lineRule="auto"/>
        <w:ind w:firstLine="851"/>
        <w:jc w:val="both"/>
        <w:rPr>
          <w:rFonts w:ascii="Times New Roman" w:hAnsi="Times New Roman" w:cs="Times New Roman"/>
          <w:sz w:val="28"/>
          <w:szCs w:val="28"/>
        </w:rPr>
      </w:pPr>
      <w:proofErr w:type="gramStart"/>
      <w:r w:rsidRPr="00F736BE">
        <w:rPr>
          <w:rFonts w:ascii="Times New Roman" w:hAnsi="Times New Roman" w:cs="Times New Roman"/>
          <w:sz w:val="28"/>
          <w:szCs w:val="28"/>
        </w:rPr>
        <w:t xml:space="preserve">Гражданский служащий, замещающий должность государственной гражданской службы в ином государственном органе, изъявивший желание участвовать в конкурсе в Управлении Федерального казначейства по Челябинской области, представляет в отдел </w:t>
      </w:r>
      <w:r w:rsidR="0078541C">
        <w:rPr>
          <w:rFonts w:ascii="Times New Roman" w:hAnsi="Times New Roman" w:cs="Times New Roman"/>
          <w:sz w:val="28"/>
          <w:szCs w:val="28"/>
        </w:rPr>
        <w:t xml:space="preserve">государственной гражданской службы и </w:t>
      </w:r>
      <w:r w:rsidRPr="00F736BE">
        <w:rPr>
          <w:rFonts w:ascii="Times New Roman" w:hAnsi="Times New Roman" w:cs="Times New Roman"/>
          <w:sz w:val="28"/>
          <w:szCs w:val="28"/>
        </w:rPr>
        <w:t xml:space="preserve">кадров Управления Федерального казначейства по Челябинской области заявление на имя представителя нанимателя и </w:t>
      </w:r>
      <w:r w:rsidRPr="00EF75B1">
        <w:rPr>
          <w:rFonts w:ascii="Times New Roman" w:hAnsi="Times New Roman" w:cs="Times New Roman"/>
          <w:sz w:val="28"/>
          <w:szCs w:val="28"/>
        </w:rPr>
        <w:t>собственноручно заполненную, подписанную и заверенную службой кадров государственного органа, в котором гражданский служащий замещает должность гражданской службы</w:t>
      </w:r>
      <w:proofErr w:type="gramEnd"/>
      <w:r w:rsidRPr="00EF75B1">
        <w:rPr>
          <w:rFonts w:ascii="Times New Roman" w:hAnsi="Times New Roman" w:cs="Times New Roman"/>
          <w:sz w:val="28"/>
          <w:szCs w:val="28"/>
        </w:rPr>
        <w:t xml:space="preserve">, анкету, утвержденную </w:t>
      </w:r>
      <w:hyperlink r:id="rId17" w:history="1">
        <w:r w:rsidRPr="00EF75B1">
          <w:rPr>
            <w:rFonts w:ascii="Times New Roman" w:hAnsi="Times New Roman" w:cs="Times New Roman"/>
            <w:sz w:val="28"/>
            <w:szCs w:val="28"/>
          </w:rPr>
          <w:t>распоряжением</w:t>
        </w:r>
      </w:hyperlink>
      <w:r w:rsidRPr="00EF75B1">
        <w:rPr>
          <w:rFonts w:ascii="Times New Roman" w:hAnsi="Times New Roman" w:cs="Times New Roman"/>
          <w:sz w:val="28"/>
          <w:szCs w:val="28"/>
        </w:rPr>
        <w:t xml:space="preserve"> Правительства Российской Федерации от 26 мая 2005 г. </w:t>
      </w:r>
      <w:r w:rsidR="0078541C" w:rsidRPr="00EF75B1">
        <w:rPr>
          <w:rFonts w:ascii="Times New Roman" w:hAnsi="Times New Roman" w:cs="Times New Roman"/>
          <w:sz w:val="28"/>
          <w:szCs w:val="28"/>
        </w:rPr>
        <w:t>№</w:t>
      </w:r>
      <w:r w:rsidRPr="00EF75B1">
        <w:rPr>
          <w:rFonts w:ascii="Times New Roman" w:hAnsi="Times New Roman" w:cs="Times New Roman"/>
          <w:sz w:val="28"/>
          <w:szCs w:val="28"/>
        </w:rPr>
        <w:t xml:space="preserve"> 667-р (Собрание законодательства Российской Федерации, 2005, </w:t>
      </w:r>
      <w:r w:rsidR="0078541C" w:rsidRPr="00EF75B1">
        <w:rPr>
          <w:rFonts w:ascii="Times New Roman" w:hAnsi="Times New Roman" w:cs="Times New Roman"/>
          <w:sz w:val="28"/>
          <w:szCs w:val="28"/>
        </w:rPr>
        <w:t>№</w:t>
      </w:r>
      <w:r w:rsidRPr="00EF75B1">
        <w:rPr>
          <w:rFonts w:ascii="Times New Roman" w:hAnsi="Times New Roman" w:cs="Times New Roman"/>
          <w:sz w:val="28"/>
          <w:szCs w:val="28"/>
        </w:rPr>
        <w:t xml:space="preserve"> 22, ст. 2192; 2007, </w:t>
      </w:r>
      <w:r w:rsidR="0078541C" w:rsidRPr="00EF75B1">
        <w:rPr>
          <w:rFonts w:ascii="Times New Roman" w:hAnsi="Times New Roman" w:cs="Times New Roman"/>
          <w:sz w:val="28"/>
          <w:szCs w:val="28"/>
        </w:rPr>
        <w:t>№</w:t>
      </w:r>
      <w:r w:rsidRPr="00EF75B1">
        <w:rPr>
          <w:rFonts w:ascii="Times New Roman" w:hAnsi="Times New Roman" w:cs="Times New Roman"/>
          <w:sz w:val="28"/>
          <w:szCs w:val="28"/>
        </w:rPr>
        <w:t> 43, ст. 5264), с приложением фотографии.</w:t>
      </w:r>
    </w:p>
    <w:p w:rsidR="00F736BE" w:rsidRPr="00F736BE" w:rsidRDefault="00F736BE" w:rsidP="00F736BE">
      <w:pPr>
        <w:adjustRightInd w:val="0"/>
        <w:spacing w:after="0" w:line="240" w:lineRule="auto"/>
        <w:ind w:firstLine="851"/>
        <w:jc w:val="both"/>
        <w:rPr>
          <w:rFonts w:ascii="Times New Roman" w:hAnsi="Times New Roman" w:cs="Times New Roman"/>
          <w:sz w:val="28"/>
          <w:szCs w:val="28"/>
        </w:rPr>
      </w:pPr>
      <w:r w:rsidRPr="00F736BE">
        <w:rPr>
          <w:rFonts w:ascii="Times New Roman" w:hAnsi="Times New Roman" w:cs="Times New Roman"/>
          <w:sz w:val="28"/>
          <w:szCs w:val="28"/>
        </w:rPr>
        <w:t xml:space="preserve"> 5. </w:t>
      </w:r>
      <w:proofErr w:type="gramStart"/>
      <w:r w:rsidRPr="00F736BE">
        <w:rPr>
          <w:rFonts w:ascii="Times New Roman" w:hAnsi="Times New Roman" w:cs="Times New Roman"/>
          <w:sz w:val="28"/>
          <w:szCs w:val="28"/>
        </w:rPr>
        <w:t xml:space="preserve">Прием документов осуществляется в течение 21 дня со дня размещения объявления об их приеме на официальном сайте Управления Федерального казначейства по Челябинской области в информационно-телекоммуникационной сети «Интернет» с понедельника по пятницу с 08 часов 30 минут до 17 часов 00 минут по адресу: </w:t>
      </w:r>
      <w:smartTag w:uri="urn:schemas-microsoft-com:office:smarttags" w:element="metricconverter">
        <w:smartTagPr>
          <w:attr w:name="ProductID" w:val="454080, г"/>
        </w:smartTagPr>
        <w:r w:rsidRPr="00F736BE">
          <w:rPr>
            <w:rFonts w:ascii="Times New Roman" w:hAnsi="Times New Roman" w:cs="Times New Roman"/>
            <w:sz w:val="28"/>
            <w:szCs w:val="28"/>
          </w:rPr>
          <w:t>454080, г</w:t>
        </w:r>
      </w:smartTag>
      <w:r w:rsidRPr="00F736BE">
        <w:rPr>
          <w:rFonts w:ascii="Times New Roman" w:hAnsi="Times New Roman" w:cs="Times New Roman"/>
          <w:sz w:val="28"/>
          <w:szCs w:val="28"/>
        </w:rPr>
        <w:t xml:space="preserve">. Челябинск, ул. Тернопольская, д. 4, </w:t>
      </w:r>
      <w:proofErr w:type="spellStart"/>
      <w:r w:rsidRPr="00F736BE">
        <w:rPr>
          <w:rFonts w:ascii="Times New Roman" w:hAnsi="Times New Roman" w:cs="Times New Roman"/>
          <w:sz w:val="28"/>
          <w:szCs w:val="28"/>
        </w:rPr>
        <w:t>каб</w:t>
      </w:r>
      <w:proofErr w:type="spellEnd"/>
      <w:r w:rsidRPr="00F736BE">
        <w:rPr>
          <w:rFonts w:ascii="Times New Roman" w:hAnsi="Times New Roman" w:cs="Times New Roman"/>
          <w:sz w:val="28"/>
          <w:szCs w:val="28"/>
        </w:rPr>
        <w:t xml:space="preserve">. 110, Управление Федерального казначейства по Челябинской области, отдел </w:t>
      </w:r>
      <w:r w:rsidR="0078541C">
        <w:rPr>
          <w:rFonts w:ascii="Times New Roman" w:hAnsi="Times New Roman" w:cs="Times New Roman"/>
          <w:sz w:val="28"/>
          <w:szCs w:val="28"/>
        </w:rPr>
        <w:t>государственной</w:t>
      </w:r>
      <w:proofErr w:type="gramEnd"/>
      <w:r w:rsidR="0078541C">
        <w:rPr>
          <w:rFonts w:ascii="Times New Roman" w:hAnsi="Times New Roman" w:cs="Times New Roman"/>
          <w:sz w:val="28"/>
          <w:szCs w:val="28"/>
        </w:rPr>
        <w:t xml:space="preserve"> гражданской службы и </w:t>
      </w:r>
      <w:r w:rsidRPr="00F736BE">
        <w:rPr>
          <w:rFonts w:ascii="Times New Roman" w:hAnsi="Times New Roman" w:cs="Times New Roman"/>
          <w:sz w:val="28"/>
          <w:szCs w:val="28"/>
        </w:rPr>
        <w:t xml:space="preserve">кадров, тел.: (351) 265-72-53, (351) 265-65-23. Последний день приема документов </w:t>
      </w:r>
      <w:r w:rsidR="0078541C">
        <w:rPr>
          <w:rFonts w:ascii="Times New Roman" w:hAnsi="Times New Roman" w:cs="Times New Roman"/>
          <w:sz w:val="28"/>
          <w:szCs w:val="28"/>
        </w:rPr>
        <w:br/>
        <w:t>30 октября</w:t>
      </w:r>
      <w:r w:rsidRPr="00F736BE">
        <w:rPr>
          <w:rFonts w:ascii="Times New Roman" w:hAnsi="Times New Roman" w:cs="Times New Roman"/>
          <w:sz w:val="28"/>
          <w:szCs w:val="28"/>
        </w:rPr>
        <w:t xml:space="preserve"> 2017 года.</w:t>
      </w:r>
    </w:p>
    <w:p w:rsidR="00F736BE" w:rsidRPr="00F736BE" w:rsidRDefault="00F736BE" w:rsidP="00F736BE">
      <w:pPr>
        <w:adjustRightInd w:val="0"/>
        <w:spacing w:after="0" w:line="240" w:lineRule="auto"/>
        <w:ind w:firstLineChars="303" w:firstLine="848"/>
        <w:jc w:val="both"/>
        <w:rPr>
          <w:rFonts w:ascii="Times New Roman" w:hAnsi="Times New Roman" w:cs="Times New Roman"/>
          <w:sz w:val="28"/>
          <w:szCs w:val="28"/>
        </w:rPr>
      </w:pPr>
      <w:r w:rsidRPr="00F736BE">
        <w:rPr>
          <w:rFonts w:ascii="Times New Roman" w:hAnsi="Times New Roman" w:cs="Times New Roman"/>
          <w:sz w:val="28"/>
          <w:szCs w:val="28"/>
        </w:rPr>
        <w:t xml:space="preserve">6. Предполагаемая дата проведения конкурса не ранее </w:t>
      </w:r>
      <w:r w:rsidR="0078541C">
        <w:rPr>
          <w:rFonts w:ascii="Times New Roman" w:hAnsi="Times New Roman" w:cs="Times New Roman"/>
          <w:sz w:val="28"/>
          <w:szCs w:val="28"/>
        </w:rPr>
        <w:t>17 ноября</w:t>
      </w:r>
      <w:r w:rsidRPr="00F736BE">
        <w:rPr>
          <w:rFonts w:ascii="Times New Roman" w:hAnsi="Times New Roman" w:cs="Times New Roman"/>
          <w:sz w:val="28"/>
          <w:szCs w:val="28"/>
        </w:rPr>
        <w:t xml:space="preserve"> 2017 года.</w:t>
      </w:r>
    </w:p>
    <w:p w:rsidR="00F736BE" w:rsidRPr="00F736BE" w:rsidRDefault="00F736BE" w:rsidP="00F736BE">
      <w:pPr>
        <w:spacing w:after="0" w:line="240" w:lineRule="auto"/>
        <w:ind w:firstLine="851"/>
        <w:jc w:val="both"/>
        <w:rPr>
          <w:rFonts w:ascii="Times New Roman" w:hAnsi="Times New Roman" w:cs="Times New Roman"/>
          <w:sz w:val="28"/>
          <w:szCs w:val="28"/>
        </w:rPr>
      </w:pPr>
      <w:r w:rsidRPr="00F736BE">
        <w:rPr>
          <w:rFonts w:ascii="Times New Roman" w:hAnsi="Times New Roman" w:cs="Times New Roman"/>
          <w:sz w:val="28"/>
          <w:szCs w:val="28"/>
        </w:rPr>
        <w:t xml:space="preserve">7. Место проведения конкурса: </w:t>
      </w:r>
      <w:smartTag w:uri="urn:schemas-microsoft-com:office:smarttags" w:element="metricconverter">
        <w:smartTagPr>
          <w:attr w:name="ProductID" w:val="454080, г"/>
        </w:smartTagPr>
        <w:r w:rsidRPr="00F736BE">
          <w:rPr>
            <w:rFonts w:ascii="Times New Roman" w:hAnsi="Times New Roman" w:cs="Times New Roman"/>
            <w:sz w:val="28"/>
            <w:szCs w:val="28"/>
          </w:rPr>
          <w:t>454080, г</w:t>
        </w:r>
      </w:smartTag>
      <w:r w:rsidRPr="00F736BE">
        <w:rPr>
          <w:rFonts w:ascii="Times New Roman" w:hAnsi="Times New Roman" w:cs="Times New Roman"/>
          <w:sz w:val="28"/>
          <w:szCs w:val="28"/>
        </w:rPr>
        <w:t>. Челябинск, Тернопольская ул., д. 4, кабинет 205, Управление Федерального казначейства по Челябинской области.</w:t>
      </w:r>
    </w:p>
    <w:p w:rsidR="00F736BE" w:rsidRDefault="00F736BE" w:rsidP="00F736BE">
      <w:pPr>
        <w:widowControl w:val="0"/>
        <w:autoSpaceDE w:val="0"/>
        <w:autoSpaceDN w:val="0"/>
        <w:adjustRightInd w:val="0"/>
        <w:spacing w:after="0" w:line="240" w:lineRule="auto"/>
        <w:ind w:firstLineChars="303" w:firstLine="848"/>
        <w:jc w:val="both"/>
        <w:rPr>
          <w:rFonts w:ascii="Times New Roman" w:hAnsi="Times New Roman" w:cs="Times New Roman"/>
          <w:sz w:val="28"/>
          <w:szCs w:val="28"/>
        </w:rPr>
      </w:pPr>
      <w:r w:rsidRPr="00F736BE">
        <w:rPr>
          <w:rFonts w:ascii="Times New Roman" w:hAnsi="Times New Roman" w:cs="Times New Roman"/>
          <w:sz w:val="28"/>
          <w:szCs w:val="28"/>
        </w:rPr>
        <w:t xml:space="preserve">8. 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w:t>
      </w:r>
      <w:r w:rsidR="0078541C">
        <w:rPr>
          <w:rFonts w:ascii="Times New Roman" w:hAnsi="Times New Roman" w:cs="Times New Roman"/>
          <w:sz w:val="28"/>
          <w:szCs w:val="28"/>
        </w:rPr>
        <w:t xml:space="preserve">(гражданскому служащему) </w:t>
      </w:r>
      <w:r w:rsidRPr="00F736BE">
        <w:rPr>
          <w:rFonts w:ascii="Times New Roman" w:hAnsi="Times New Roman" w:cs="Times New Roman"/>
          <w:sz w:val="28"/>
          <w:szCs w:val="28"/>
        </w:rPr>
        <w:t>в их приеме. При наличии уважительной причины представитель нанимателя вп</w:t>
      </w:r>
      <w:r>
        <w:rPr>
          <w:rFonts w:ascii="Times New Roman" w:hAnsi="Times New Roman" w:cs="Times New Roman"/>
          <w:sz w:val="28"/>
          <w:szCs w:val="28"/>
        </w:rPr>
        <w:t>раве перенести сроки их приема.</w:t>
      </w:r>
    </w:p>
    <w:p w:rsidR="00F736BE" w:rsidRPr="00F736BE" w:rsidRDefault="00F736BE" w:rsidP="00F736BE">
      <w:pPr>
        <w:widowControl w:val="0"/>
        <w:autoSpaceDE w:val="0"/>
        <w:autoSpaceDN w:val="0"/>
        <w:adjustRightInd w:val="0"/>
        <w:spacing w:after="0" w:line="240" w:lineRule="auto"/>
        <w:ind w:firstLineChars="303" w:firstLine="848"/>
        <w:jc w:val="both"/>
        <w:rPr>
          <w:rFonts w:ascii="Times New Roman" w:hAnsi="Times New Roman" w:cs="Times New Roman"/>
          <w:sz w:val="28"/>
          <w:szCs w:val="28"/>
        </w:rPr>
      </w:pPr>
      <w:r w:rsidRPr="00F736BE">
        <w:rPr>
          <w:rFonts w:ascii="Times New Roman" w:hAnsi="Times New Roman" w:cs="Times New Roman"/>
          <w:sz w:val="28"/>
          <w:szCs w:val="28"/>
        </w:rPr>
        <w:lastRenderedPageBreak/>
        <w:t>9. Подробная информация об Управлении Федерального казначейства по Челябинской области размещена на официальном сайте:</w:t>
      </w:r>
      <w:r w:rsidRPr="00F736BE">
        <w:rPr>
          <w:rFonts w:ascii="Times New Roman" w:hAnsi="Times New Roman" w:cs="Times New Roman"/>
          <w:bCs/>
          <w:sz w:val="28"/>
          <w:szCs w:val="28"/>
        </w:rPr>
        <w:t xml:space="preserve"> </w:t>
      </w:r>
      <w:r w:rsidRPr="00F736BE">
        <w:rPr>
          <w:rFonts w:ascii="Times New Roman" w:hAnsi="Times New Roman" w:cs="Times New Roman"/>
          <w:bCs/>
          <w:sz w:val="28"/>
          <w:szCs w:val="28"/>
          <w:lang w:val="en-US"/>
        </w:rPr>
        <w:t>http</w:t>
      </w:r>
      <w:r w:rsidRPr="00F736BE">
        <w:rPr>
          <w:rFonts w:ascii="Times New Roman" w:hAnsi="Times New Roman" w:cs="Times New Roman"/>
          <w:bCs/>
          <w:sz w:val="28"/>
          <w:szCs w:val="28"/>
        </w:rPr>
        <w:t>://</w:t>
      </w:r>
      <w:proofErr w:type="spellStart"/>
      <w:r w:rsidRPr="00F736BE">
        <w:rPr>
          <w:rFonts w:ascii="Times New Roman" w:hAnsi="Times New Roman" w:cs="Times New Roman"/>
          <w:bCs/>
          <w:sz w:val="28"/>
          <w:szCs w:val="28"/>
          <w:lang w:val="en-US"/>
        </w:rPr>
        <w:t>chelyabinsk</w:t>
      </w:r>
      <w:proofErr w:type="spellEnd"/>
      <w:r w:rsidRPr="00F736BE">
        <w:rPr>
          <w:rFonts w:ascii="Times New Roman" w:hAnsi="Times New Roman" w:cs="Times New Roman"/>
          <w:bCs/>
          <w:sz w:val="28"/>
          <w:szCs w:val="28"/>
        </w:rPr>
        <w:t>.</w:t>
      </w:r>
      <w:proofErr w:type="spellStart"/>
      <w:r w:rsidRPr="00F736BE">
        <w:rPr>
          <w:rFonts w:ascii="Times New Roman" w:hAnsi="Times New Roman" w:cs="Times New Roman"/>
          <w:bCs/>
          <w:sz w:val="28"/>
          <w:szCs w:val="28"/>
          <w:lang w:val="en-US"/>
        </w:rPr>
        <w:t>roskazna</w:t>
      </w:r>
      <w:proofErr w:type="spellEnd"/>
      <w:r w:rsidRPr="00F736BE">
        <w:rPr>
          <w:rFonts w:ascii="Times New Roman" w:hAnsi="Times New Roman" w:cs="Times New Roman"/>
          <w:bCs/>
          <w:sz w:val="28"/>
          <w:szCs w:val="28"/>
        </w:rPr>
        <w:t>.</w:t>
      </w:r>
      <w:proofErr w:type="spellStart"/>
      <w:r w:rsidRPr="00F736BE">
        <w:rPr>
          <w:rFonts w:ascii="Times New Roman" w:hAnsi="Times New Roman" w:cs="Times New Roman"/>
          <w:bCs/>
          <w:sz w:val="28"/>
          <w:szCs w:val="28"/>
          <w:lang w:val="en-US"/>
        </w:rPr>
        <w:t>ru</w:t>
      </w:r>
      <w:proofErr w:type="spellEnd"/>
      <w:r w:rsidRPr="00F736BE">
        <w:rPr>
          <w:rFonts w:ascii="Times New Roman" w:hAnsi="Times New Roman" w:cs="Times New Roman"/>
          <w:bCs/>
          <w:sz w:val="28"/>
          <w:szCs w:val="28"/>
        </w:rPr>
        <w:t>.</w:t>
      </w:r>
    </w:p>
    <w:p w:rsidR="00F736BE" w:rsidRDefault="00F736BE" w:rsidP="00F736BE">
      <w:pPr>
        <w:adjustRightInd w:val="0"/>
        <w:spacing w:after="0" w:line="240" w:lineRule="auto"/>
        <w:ind w:firstLine="851"/>
        <w:jc w:val="both"/>
        <w:rPr>
          <w:rFonts w:ascii="Times New Roman" w:hAnsi="Times New Roman" w:cs="Times New Roman"/>
          <w:sz w:val="28"/>
          <w:szCs w:val="28"/>
        </w:rPr>
      </w:pPr>
      <w:r w:rsidRPr="00F736BE">
        <w:rPr>
          <w:rFonts w:ascii="Times New Roman" w:hAnsi="Times New Roman" w:cs="Times New Roman"/>
          <w:sz w:val="28"/>
          <w:szCs w:val="28"/>
        </w:rPr>
        <w:t xml:space="preserve">10. 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w:t>
      </w:r>
      <w:r w:rsidR="0078541C">
        <w:rPr>
          <w:rFonts w:ascii="Times New Roman" w:hAnsi="Times New Roman" w:cs="Times New Roman"/>
          <w:sz w:val="28"/>
          <w:szCs w:val="28"/>
        </w:rPr>
        <w:t>включая</w:t>
      </w:r>
      <w:r w:rsidRPr="00F736BE">
        <w:rPr>
          <w:rFonts w:ascii="Times New Roman" w:hAnsi="Times New Roman" w:cs="Times New Roman"/>
          <w:sz w:val="28"/>
          <w:szCs w:val="28"/>
        </w:rPr>
        <w:t xml:space="preserve"> тестирование, индивидуальное собеседование по вопросам, связанным с выполнением должностных обязанностей по вакантной должности гражданской службы, на замещени</w:t>
      </w:r>
      <w:r>
        <w:rPr>
          <w:rFonts w:ascii="Times New Roman" w:hAnsi="Times New Roman" w:cs="Times New Roman"/>
          <w:sz w:val="28"/>
          <w:szCs w:val="28"/>
        </w:rPr>
        <w:t>е которой претендуют кандидаты.</w:t>
      </w:r>
    </w:p>
    <w:p w:rsidR="00F736BE" w:rsidRPr="00F736BE" w:rsidRDefault="00F736BE" w:rsidP="00F736BE">
      <w:pPr>
        <w:adjustRightInd w:val="0"/>
        <w:spacing w:after="0" w:line="240" w:lineRule="auto"/>
        <w:ind w:firstLine="851"/>
        <w:jc w:val="both"/>
        <w:rPr>
          <w:rFonts w:ascii="Times New Roman" w:hAnsi="Times New Roman" w:cs="Times New Roman"/>
          <w:sz w:val="28"/>
          <w:szCs w:val="28"/>
        </w:rPr>
      </w:pPr>
      <w:r w:rsidRPr="00F736BE">
        <w:rPr>
          <w:rFonts w:ascii="Times New Roman" w:hAnsi="Times New Roman" w:cs="Times New Roman"/>
          <w:sz w:val="28"/>
          <w:szCs w:val="28"/>
        </w:rPr>
        <w:t xml:space="preserve">11. Условия прохождения государственной гражданской службы определены </w:t>
      </w:r>
      <w:hyperlink r:id="rId18" w:history="1">
        <w:r w:rsidRPr="00F736BE">
          <w:rPr>
            <w:rStyle w:val="a3"/>
            <w:rFonts w:ascii="Times New Roman" w:hAnsi="Times New Roman" w:cs="Times New Roman"/>
            <w:color w:val="auto"/>
            <w:sz w:val="28"/>
            <w:szCs w:val="28"/>
            <w:u w:val="none"/>
          </w:rPr>
          <w:t>Федеральным законом от 27 июля 2004 г. № 79-ФЗ «О государственной гражданской службе Российской Федерации»</w:t>
        </w:r>
      </w:hyperlink>
      <w:r w:rsidRPr="00F736BE">
        <w:rPr>
          <w:rFonts w:ascii="Times New Roman" w:hAnsi="Times New Roman" w:cs="Times New Roman"/>
          <w:sz w:val="28"/>
          <w:szCs w:val="28"/>
        </w:rPr>
        <w:t>.</w:t>
      </w:r>
    </w:p>
    <w:p w:rsidR="00F736BE" w:rsidRPr="00F736BE" w:rsidRDefault="00F736BE" w:rsidP="00F736BE">
      <w:pPr>
        <w:jc w:val="both"/>
        <w:rPr>
          <w:rFonts w:ascii="Times New Roman" w:hAnsi="Times New Roman" w:cs="Times New Roman"/>
          <w:sz w:val="28"/>
          <w:szCs w:val="28"/>
        </w:rPr>
      </w:pPr>
    </w:p>
    <w:sectPr w:rsidR="00F736BE" w:rsidRPr="00F736BE" w:rsidSect="00F736BE">
      <w:head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78C" w:rsidRDefault="00D7778C" w:rsidP="00F736BE">
      <w:pPr>
        <w:spacing w:after="0" w:line="240" w:lineRule="auto"/>
      </w:pPr>
      <w:r>
        <w:separator/>
      </w:r>
    </w:p>
  </w:endnote>
  <w:endnote w:type="continuationSeparator" w:id="0">
    <w:p w:rsidR="00D7778C" w:rsidRDefault="00D7778C" w:rsidP="00F73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78C" w:rsidRDefault="00D7778C" w:rsidP="00F736BE">
      <w:pPr>
        <w:spacing w:after="0" w:line="240" w:lineRule="auto"/>
      </w:pPr>
      <w:r>
        <w:separator/>
      </w:r>
    </w:p>
  </w:footnote>
  <w:footnote w:type="continuationSeparator" w:id="0">
    <w:p w:rsidR="00D7778C" w:rsidRDefault="00D7778C" w:rsidP="00F736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5291329"/>
      <w:docPartObj>
        <w:docPartGallery w:val="Page Numbers (Top of Page)"/>
        <w:docPartUnique/>
      </w:docPartObj>
    </w:sdtPr>
    <w:sdtEndPr>
      <w:rPr>
        <w:rFonts w:ascii="Times New Roman" w:hAnsi="Times New Roman" w:cs="Times New Roman"/>
        <w:sz w:val="28"/>
        <w:szCs w:val="28"/>
      </w:rPr>
    </w:sdtEndPr>
    <w:sdtContent>
      <w:p w:rsidR="00F736BE" w:rsidRPr="001B403E" w:rsidRDefault="00F736BE">
        <w:pPr>
          <w:pStyle w:val="a6"/>
          <w:jc w:val="center"/>
          <w:rPr>
            <w:rFonts w:ascii="Times New Roman" w:hAnsi="Times New Roman" w:cs="Times New Roman"/>
            <w:sz w:val="28"/>
            <w:szCs w:val="28"/>
          </w:rPr>
        </w:pPr>
        <w:r w:rsidRPr="001B403E">
          <w:rPr>
            <w:rFonts w:ascii="Times New Roman" w:hAnsi="Times New Roman" w:cs="Times New Roman"/>
            <w:sz w:val="28"/>
            <w:szCs w:val="28"/>
          </w:rPr>
          <w:fldChar w:fldCharType="begin"/>
        </w:r>
        <w:r w:rsidRPr="001B403E">
          <w:rPr>
            <w:rFonts w:ascii="Times New Roman" w:hAnsi="Times New Roman" w:cs="Times New Roman"/>
            <w:sz w:val="28"/>
            <w:szCs w:val="28"/>
          </w:rPr>
          <w:instrText>PAGE   \* MERGEFORMAT</w:instrText>
        </w:r>
        <w:r w:rsidRPr="001B403E">
          <w:rPr>
            <w:rFonts w:ascii="Times New Roman" w:hAnsi="Times New Roman" w:cs="Times New Roman"/>
            <w:sz w:val="28"/>
            <w:szCs w:val="28"/>
          </w:rPr>
          <w:fldChar w:fldCharType="separate"/>
        </w:r>
        <w:r w:rsidR="00772C5D">
          <w:rPr>
            <w:rFonts w:ascii="Times New Roman" w:hAnsi="Times New Roman" w:cs="Times New Roman"/>
            <w:noProof/>
            <w:sz w:val="28"/>
            <w:szCs w:val="28"/>
          </w:rPr>
          <w:t>2</w:t>
        </w:r>
        <w:r w:rsidRPr="001B403E">
          <w:rPr>
            <w:rFonts w:ascii="Times New Roman" w:hAnsi="Times New Roman" w:cs="Times New Roman"/>
            <w:sz w:val="28"/>
            <w:szCs w:val="28"/>
          </w:rPr>
          <w:fldChar w:fldCharType="end"/>
        </w:r>
      </w:p>
    </w:sdtContent>
  </w:sdt>
  <w:p w:rsidR="00F736BE" w:rsidRDefault="00F73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E7C0F"/>
    <w:multiLevelType w:val="hybridMultilevel"/>
    <w:tmpl w:val="2AF0A4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6BE"/>
    <w:rsid w:val="001B403E"/>
    <w:rsid w:val="002D5B2A"/>
    <w:rsid w:val="002E655F"/>
    <w:rsid w:val="00772C5D"/>
    <w:rsid w:val="0078541C"/>
    <w:rsid w:val="007B5095"/>
    <w:rsid w:val="0093207D"/>
    <w:rsid w:val="00A24631"/>
    <w:rsid w:val="00B45878"/>
    <w:rsid w:val="00D7778C"/>
    <w:rsid w:val="00ED66A3"/>
    <w:rsid w:val="00EF75B1"/>
    <w:rsid w:val="00F736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8">
    <w:name w:val="heading 8"/>
    <w:basedOn w:val="a"/>
    <w:next w:val="a"/>
    <w:link w:val="80"/>
    <w:qFormat/>
    <w:rsid w:val="00F736BE"/>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F736BE"/>
    <w:rPr>
      <w:rFonts w:ascii="Times New Roman" w:eastAsia="Times New Roman" w:hAnsi="Times New Roman" w:cs="Times New Roman"/>
      <w:i/>
      <w:iCs/>
      <w:sz w:val="24"/>
      <w:szCs w:val="24"/>
      <w:lang w:eastAsia="ru-RU"/>
    </w:rPr>
  </w:style>
  <w:style w:type="character" w:styleId="a3">
    <w:name w:val="Hyperlink"/>
    <w:rsid w:val="00F736BE"/>
    <w:rPr>
      <w:color w:val="0000FF"/>
      <w:u w:val="single"/>
    </w:rPr>
  </w:style>
  <w:style w:type="paragraph" w:styleId="a4">
    <w:name w:val="Body Text Indent"/>
    <w:basedOn w:val="a"/>
    <w:link w:val="a5"/>
    <w:rsid w:val="00F736BE"/>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rsid w:val="00F736BE"/>
    <w:rPr>
      <w:rFonts w:ascii="Times New Roman" w:eastAsia="Times New Roman" w:hAnsi="Times New Roman" w:cs="Times New Roman"/>
      <w:sz w:val="24"/>
      <w:szCs w:val="24"/>
      <w:lang w:eastAsia="ru-RU"/>
    </w:rPr>
  </w:style>
  <w:style w:type="paragraph" w:styleId="3">
    <w:name w:val="Body Text Indent 3"/>
    <w:basedOn w:val="a"/>
    <w:link w:val="30"/>
    <w:rsid w:val="00F736BE"/>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F736BE"/>
    <w:rPr>
      <w:rFonts w:ascii="Times New Roman" w:eastAsia="Times New Roman" w:hAnsi="Times New Roman" w:cs="Times New Roman"/>
      <w:sz w:val="16"/>
      <w:szCs w:val="16"/>
      <w:lang w:eastAsia="ru-RU"/>
    </w:rPr>
  </w:style>
  <w:style w:type="paragraph" w:styleId="a6">
    <w:name w:val="header"/>
    <w:basedOn w:val="a"/>
    <w:link w:val="a7"/>
    <w:uiPriority w:val="99"/>
    <w:unhideWhenUsed/>
    <w:rsid w:val="00F736B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736BE"/>
  </w:style>
  <w:style w:type="paragraph" w:styleId="a8">
    <w:name w:val="footer"/>
    <w:basedOn w:val="a"/>
    <w:link w:val="a9"/>
    <w:uiPriority w:val="99"/>
    <w:unhideWhenUsed/>
    <w:rsid w:val="00F736B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736BE"/>
  </w:style>
  <w:style w:type="character" w:customStyle="1" w:styleId="aa">
    <w:name w:val="Цветовое выделение"/>
    <w:uiPriority w:val="99"/>
    <w:rsid w:val="002E655F"/>
    <w:rPr>
      <w:b/>
      <w:bCs/>
      <w:color w:val="26282F"/>
    </w:rPr>
  </w:style>
  <w:style w:type="character" w:customStyle="1" w:styleId="ab">
    <w:name w:val="Гипертекстовая ссылка"/>
    <w:basedOn w:val="aa"/>
    <w:uiPriority w:val="99"/>
    <w:rsid w:val="002E655F"/>
    <w:rPr>
      <w:b/>
      <w:bCs/>
      <w:color w:val="106BBE"/>
    </w:rPr>
  </w:style>
  <w:style w:type="paragraph" w:customStyle="1" w:styleId="ac">
    <w:name w:val="Комментарий"/>
    <w:basedOn w:val="a"/>
    <w:next w:val="a"/>
    <w:uiPriority w:val="99"/>
    <w:rsid w:val="007B5095"/>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d">
    <w:name w:val="Информация об изменениях документа"/>
    <w:basedOn w:val="ac"/>
    <w:next w:val="a"/>
    <w:uiPriority w:val="99"/>
    <w:rsid w:val="007B509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8">
    <w:name w:val="heading 8"/>
    <w:basedOn w:val="a"/>
    <w:next w:val="a"/>
    <w:link w:val="80"/>
    <w:qFormat/>
    <w:rsid w:val="00F736BE"/>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F736BE"/>
    <w:rPr>
      <w:rFonts w:ascii="Times New Roman" w:eastAsia="Times New Roman" w:hAnsi="Times New Roman" w:cs="Times New Roman"/>
      <w:i/>
      <w:iCs/>
      <w:sz w:val="24"/>
      <w:szCs w:val="24"/>
      <w:lang w:eastAsia="ru-RU"/>
    </w:rPr>
  </w:style>
  <w:style w:type="character" w:styleId="a3">
    <w:name w:val="Hyperlink"/>
    <w:rsid w:val="00F736BE"/>
    <w:rPr>
      <w:color w:val="0000FF"/>
      <w:u w:val="single"/>
    </w:rPr>
  </w:style>
  <w:style w:type="paragraph" w:styleId="a4">
    <w:name w:val="Body Text Indent"/>
    <w:basedOn w:val="a"/>
    <w:link w:val="a5"/>
    <w:rsid w:val="00F736BE"/>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rsid w:val="00F736BE"/>
    <w:rPr>
      <w:rFonts w:ascii="Times New Roman" w:eastAsia="Times New Roman" w:hAnsi="Times New Roman" w:cs="Times New Roman"/>
      <w:sz w:val="24"/>
      <w:szCs w:val="24"/>
      <w:lang w:eastAsia="ru-RU"/>
    </w:rPr>
  </w:style>
  <w:style w:type="paragraph" w:styleId="3">
    <w:name w:val="Body Text Indent 3"/>
    <w:basedOn w:val="a"/>
    <w:link w:val="30"/>
    <w:rsid w:val="00F736BE"/>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F736BE"/>
    <w:rPr>
      <w:rFonts w:ascii="Times New Roman" w:eastAsia="Times New Roman" w:hAnsi="Times New Roman" w:cs="Times New Roman"/>
      <w:sz w:val="16"/>
      <w:szCs w:val="16"/>
      <w:lang w:eastAsia="ru-RU"/>
    </w:rPr>
  </w:style>
  <w:style w:type="paragraph" w:styleId="a6">
    <w:name w:val="header"/>
    <w:basedOn w:val="a"/>
    <w:link w:val="a7"/>
    <w:uiPriority w:val="99"/>
    <w:unhideWhenUsed/>
    <w:rsid w:val="00F736B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736BE"/>
  </w:style>
  <w:style w:type="paragraph" w:styleId="a8">
    <w:name w:val="footer"/>
    <w:basedOn w:val="a"/>
    <w:link w:val="a9"/>
    <w:uiPriority w:val="99"/>
    <w:unhideWhenUsed/>
    <w:rsid w:val="00F736B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736BE"/>
  </w:style>
  <w:style w:type="character" w:customStyle="1" w:styleId="aa">
    <w:name w:val="Цветовое выделение"/>
    <w:uiPriority w:val="99"/>
    <w:rsid w:val="002E655F"/>
    <w:rPr>
      <w:b/>
      <w:bCs/>
      <w:color w:val="26282F"/>
    </w:rPr>
  </w:style>
  <w:style w:type="character" w:customStyle="1" w:styleId="ab">
    <w:name w:val="Гипертекстовая ссылка"/>
    <w:basedOn w:val="aa"/>
    <w:uiPriority w:val="99"/>
    <w:rsid w:val="002E655F"/>
    <w:rPr>
      <w:b/>
      <w:bCs/>
      <w:color w:val="106BBE"/>
    </w:rPr>
  </w:style>
  <w:style w:type="paragraph" w:customStyle="1" w:styleId="ac">
    <w:name w:val="Комментарий"/>
    <w:basedOn w:val="a"/>
    <w:next w:val="a"/>
    <w:uiPriority w:val="99"/>
    <w:rsid w:val="007B5095"/>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d">
    <w:name w:val="Информация об изменениях документа"/>
    <w:basedOn w:val="ac"/>
    <w:next w:val="a"/>
    <w:uiPriority w:val="99"/>
    <w:rsid w:val="007B50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3000.0" TargetMode="External"/><Relationship Id="rId13" Type="http://schemas.openxmlformats.org/officeDocument/2006/relationships/hyperlink" Target="garantF1://12072413.3000" TargetMode="External"/><Relationship Id="rId18" Type="http://schemas.openxmlformats.org/officeDocument/2006/relationships/hyperlink" Target="http://volgograd.roskazna.ru/file/tenders/79.12065.zip"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garantF1://12040330.0" TargetMode="External"/><Relationship Id="rId17" Type="http://schemas.openxmlformats.org/officeDocument/2006/relationships/hyperlink" Target="garantF1://12040330.0" TargetMode="External"/><Relationship Id="rId2" Type="http://schemas.openxmlformats.org/officeDocument/2006/relationships/styles" Target="styles.xml"/><Relationship Id="rId16" Type="http://schemas.openxmlformats.org/officeDocument/2006/relationships/hyperlink" Target="http://gossluzhba.gov.ru/page/index/spravki_bk"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garantF1://12040330.1000" TargetMode="External"/><Relationship Id="rId5" Type="http://schemas.openxmlformats.org/officeDocument/2006/relationships/webSettings" Target="webSettings.xml"/><Relationship Id="rId15" Type="http://schemas.openxmlformats.org/officeDocument/2006/relationships/hyperlink" Target="garantF1://12072413.0" TargetMode="External"/><Relationship Id="rId10" Type="http://schemas.openxmlformats.org/officeDocument/2006/relationships/hyperlink" Target="garantF1://12036354.12"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10003000.0" TargetMode="External"/><Relationship Id="rId14" Type="http://schemas.openxmlformats.org/officeDocument/2006/relationships/hyperlink" Target="garantF1://12072413.2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2129</Words>
  <Characters>12136</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Югатова Марина Викторовна</dc:creator>
  <cp:lastModifiedBy>Югатова Марина Викторовна</cp:lastModifiedBy>
  <cp:revision>4</cp:revision>
  <dcterms:created xsi:type="dcterms:W3CDTF">2017-10-10T05:07:00Z</dcterms:created>
  <dcterms:modified xsi:type="dcterms:W3CDTF">2017-10-10T05:20:00Z</dcterms:modified>
</cp:coreProperties>
</file>